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1EA" w:rsidRPr="0096274F" w:rsidRDefault="00DB51EA" w:rsidP="0096274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274F">
        <w:rPr>
          <w:rFonts w:ascii="Times New Roman" w:hAnsi="Times New Roman" w:cs="Times New Roman"/>
          <w:b/>
          <w:sz w:val="24"/>
          <w:szCs w:val="24"/>
        </w:rPr>
        <w:t xml:space="preserve">Аналитическая справка о проведении социально-психологического тестирование </w:t>
      </w:r>
      <w:proofErr w:type="gramStart"/>
      <w:r w:rsidRPr="0096274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96274F">
        <w:rPr>
          <w:rFonts w:ascii="Times New Roman" w:hAnsi="Times New Roman" w:cs="Times New Roman"/>
          <w:b/>
          <w:sz w:val="24"/>
          <w:szCs w:val="24"/>
        </w:rPr>
        <w:t xml:space="preserve"> МОУ СОШ № 9 УКМО в 202</w:t>
      </w:r>
      <w:r w:rsidR="00567B27" w:rsidRPr="00567B27">
        <w:rPr>
          <w:rFonts w:ascii="Times New Roman" w:hAnsi="Times New Roman" w:cs="Times New Roman"/>
          <w:b/>
          <w:sz w:val="24"/>
          <w:szCs w:val="24"/>
        </w:rPr>
        <w:t>4</w:t>
      </w:r>
      <w:r w:rsidRPr="0096274F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DB51EA" w:rsidRDefault="0040464C" w:rsidP="001E3AF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464C">
        <w:rPr>
          <w:rFonts w:ascii="Times New Roman" w:hAnsi="Times New Roman" w:cs="Times New Roman"/>
          <w:sz w:val="24"/>
          <w:szCs w:val="24"/>
        </w:rPr>
        <w:t>С целью профилактики незаконного потребления обучающимися наркотиче</w:t>
      </w:r>
      <w:r w:rsidR="00CD5E42">
        <w:rPr>
          <w:rFonts w:ascii="Times New Roman" w:hAnsi="Times New Roman" w:cs="Times New Roman"/>
          <w:sz w:val="24"/>
          <w:szCs w:val="24"/>
        </w:rPr>
        <w:t>ск</w:t>
      </w:r>
      <w:r w:rsidRPr="0040464C">
        <w:rPr>
          <w:rFonts w:ascii="Times New Roman" w:hAnsi="Times New Roman" w:cs="Times New Roman"/>
          <w:sz w:val="24"/>
          <w:szCs w:val="24"/>
        </w:rPr>
        <w:t xml:space="preserve">их и психотропных веществ, во исполнение  приказа Министерства здравоохранения Иркутской области и министерства образования Иркутской области от 27 июля 2021г. №15-мпр/49-мпр «Об утверждении Порядка межведомственного взаимодействия при проведении социально-психологического тестирования и профилактических медицинских </w:t>
      </w:r>
      <w:proofErr w:type="gramStart"/>
      <w:r w:rsidRPr="0040464C">
        <w:rPr>
          <w:rFonts w:ascii="Times New Roman" w:hAnsi="Times New Roman" w:cs="Times New Roman"/>
          <w:sz w:val="24"/>
          <w:szCs w:val="24"/>
        </w:rPr>
        <w:t>осмотров</w:t>
      </w:r>
      <w:proofErr w:type="gramEnd"/>
      <w:r w:rsidRPr="0040464C">
        <w:rPr>
          <w:rFonts w:ascii="Times New Roman" w:hAnsi="Times New Roman" w:cs="Times New Roman"/>
          <w:sz w:val="24"/>
          <w:szCs w:val="24"/>
        </w:rPr>
        <w:t xml:space="preserve"> обучающихся в общеобразовательных организациях и профессиональных образовательных организациях, а также образовательных организациях высшего образования в Иркутской области», во исполнение приказа Управления образованием </w:t>
      </w:r>
      <w:proofErr w:type="spellStart"/>
      <w:r w:rsidRPr="0040464C">
        <w:rPr>
          <w:rFonts w:ascii="Times New Roman" w:hAnsi="Times New Roman" w:cs="Times New Roman"/>
          <w:sz w:val="24"/>
          <w:szCs w:val="24"/>
        </w:rPr>
        <w:t>Усть-Кутского</w:t>
      </w:r>
      <w:proofErr w:type="spellEnd"/>
      <w:r w:rsidRPr="0040464C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от 29 августа 2024 года № 245,  </w:t>
      </w:r>
      <w:r w:rsidR="00FA1288" w:rsidRPr="0096274F">
        <w:rPr>
          <w:rFonts w:ascii="Times New Roman" w:hAnsi="Times New Roman" w:cs="Times New Roman"/>
          <w:sz w:val="24"/>
          <w:szCs w:val="24"/>
        </w:rPr>
        <w:t xml:space="preserve">с </w:t>
      </w:r>
      <w:r w:rsidR="00DB51EA" w:rsidRPr="0096274F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5</w:t>
      </w:r>
      <w:r w:rsidR="00DB51EA" w:rsidRPr="0096274F">
        <w:rPr>
          <w:rFonts w:ascii="Times New Roman" w:hAnsi="Times New Roman" w:cs="Times New Roman"/>
          <w:sz w:val="24"/>
          <w:szCs w:val="24"/>
        </w:rPr>
        <w:t>.09.202</w:t>
      </w:r>
      <w:r>
        <w:rPr>
          <w:rFonts w:ascii="Times New Roman" w:hAnsi="Times New Roman" w:cs="Times New Roman"/>
          <w:sz w:val="24"/>
          <w:szCs w:val="24"/>
        </w:rPr>
        <w:t>4</w:t>
      </w:r>
      <w:r w:rsidR="00DB51EA" w:rsidRPr="0096274F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21</w:t>
      </w:r>
      <w:r w:rsidR="00DB51EA" w:rsidRPr="0096274F">
        <w:rPr>
          <w:rFonts w:ascii="Times New Roman" w:hAnsi="Times New Roman" w:cs="Times New Roman"/>
          <w:sz w:val="24"/>
          <w:szCs w:val="24"/>
        </w:rPr>
        <w:t>.10.202</w:t>
      </w:r>
      <w:r>
        <w:rPr>
          <w:rFonts w:ascii="Times New Roman" w:hAnsi="Times New Roman" w:cs="Times New Roman"/>
          <w:sz w:val="24"/>
          <w:szCs w:val="24"/>
        </w:rPr>
        <w:t>4</w:t>
      </w:r>
      <w:r w:rsidR="00DB51EA" w:rsidRPr="0096274F">
        <w:rPr>
          <w:rFonts w:ascii="Times New Roman" w:hAnsi="Times New Roman" w:cs="Times New Roman"/>
          <w:sz w:val="24"/>
          <w:szCs w:val="24"/>
        </w:rPr>
        <w:t xml:space="preserve"> года в МОУ СОШ № 9 УКМО</w:t>
      </w:r>
      <w:r w:rsidR="00FA1288" w:rsidRPr="0096274F">
        <w:rPr>
          <w:rFonts w:ascii="Times New Roman" w:hAnsi="Times New Roman" w:cs="Times New Roman"/>
          <w:sz w:val="24"/>
          <w:szCs w:val="24"/>
        </w:rPr>
        <w:t xml:space="preserve"> прошло социально-психологическое тестирование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5788" w:rsidRPr="00945788" w:rsidRDefault="00945788" w:rsidP="0094578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5788">
        <w:rPr>
          <w:rFonts w:ascii="Times New Roman" w:hAnsi="Times New Roman" w:cs="Times New Roman"/>
          <w:sz w:val="24"/>
          <w:szCs w:val="24"/>
        </w:rPr>
        <w:t>ЕМ СПТ-202</w:t>
      </w:r>
      <w:proofErr w:type="gramEnd"/>
      <w:r w:rsidR="00567B27" w:rsidRPr="00567B27">
        <w:rPr>
          <w:rFonts w:ascii="Times New Roman" w:hAnsi="Times New Roman" w:cs="Times New Roman"/>
          <w:sz w:val="24"/>
          <w:szCs w:val="24"/>
        </w:rPr>
        <w:t>4</w:t>
      </w:r>
      <w:bookmarkStart w:id="0" w:name="_GoBack"/>
      <w:bookmarkEnd w:id="0"/>
      <w:proofErr w:type="gramStart"/>
      <w:r w:rsidRPr="00945788">
        <w:rPr>
          <w:rFonts w:ascii="Times New Roman" w:hAnsi="Times New Roman" w:cs="Times New Roman"/>
          <w:sz w:val="24"/>
          <w:szCs w:val="24"/>
        </w:rPr>
        <w:t xml:space="preserve"> предназначается</w:t>
      </w:r>
      <w:proofErr w:type="gramEnd"/>
      <w:r w:rsidRPr="00945788">
        <w:rPr>
          <w:rFonts w:ascii="Times New Roman" w:hAnsi="Times New Roman" w:cs="Times New Roman"/>
          <w:sz w:val="24"/>
          <w:szCs w:val="24"/>
        </w:rPr>
        <w:t xml:space="preserve"> для выявления латентной (скрытой) и явной </w:t>
      </w:r>
      <w:proofErr w:type="spellStart"/>
      <w:r w:rsidRPr="00945788">
        <w:rPr>
          <w:rFonts w:ascii="Times New Roman" w:hAnsi="Times New Roman" w:cs="Times New Roman"/>
          <w:sz w:val="24"/>
          <w:szCs w:val="24"/>
        </w:rPr>
        <w:t>рискогенности</w:t>
      </w:r>
      <w:proofErr w:type="spellEnd"/>
      <w:r w:rsidRPr="00945788">
        <w:rPr>
          <w:rFonts w:ascii="Times New Roman" w:hAnsi="Times New Roman" w:cs="Times New Roman"/>
          <w:sz w:val="24"/>
          <w:szCs w:val="24"/>
        </w:rPr>
        <w:t xml:space="preserve"> социально-психологических условий, которые формируют у учащихся психологическую готовность к зависимому поведению, выявляет повышенную и незначительную вероятность во</w:t>
      </w:r>
      <w:r>
        <w:rPr>
          <w:rFonts w:ascii="Times New Roman" w:hAnsi="Times New Roman" w:cs="Times New Roman"/>
          <w:sz w:val="24"/>
          <w:szCs w:val="24"/>
        </w:rPr>
        <w:t>влечения в зависимое поведение.</w:t>
      </w:r>
    </w:p>
    <w:p w:rsidR="00945788" w:rsidRPr="0096274F" w:rsidRDefault="00945788" w:rsidP="00AE01F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5788">
        <w:rPr>
          <w:rFonts w:ascii="Times New Roman" w:hAnsi="Times New Roman" w:cs="Times New Roman"/>
          <w:sz w:val="24"/>
          <w:szCs w:val="24"/>
        </w:rPr>
        <w:t xml:space="preserve">Оценка вероятности вовлечения в </w:t>
      </w:r>
      <w:proofErr w:type="spellStart"/>
      <w:r w:rsidRPr="00945788">
        <w:rPr>
          <w:rFonts w:ascii="Times New Roman" w:hAnsi="Times New Roman" w:cs="Times New Roman"/>
          <w:sz w:val="24"/>
          <w:szCs w:val="24"/>
        </w:rPr>
        <w:t>аддиктивное</w:t>
      </w:r>
      <w:proofErr w:type="spellEnd"/>
      <w:r w:rsidRPr="00945788">
        <w:rPr>
          <w:rFonts w:ascii="Times New Roman" w:hAnsi="Times New Roman" w:cs="Times New Roman"/>
          <w:sz w:val="24"/>
          <w:szCs w:val="24"/>
        </w:rPr>
        <w:t xml:space="preserve"> поведение осуществляется на основе соотношения факторов риска и факторов защиты, воздействующих </w:t>
      </w:r>
      <w:proofErr w:type="gramStart"/>
      <w:r w:rsidRPr="0094578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45788">
        <w:rPr>
          <w:rFonts w:ascii="Times New Roman" w:hAnsi="Times New Roman" w:cs="Times New Roman"/>
          <w:sz w:val="24"/>
          <w:szCs w:val="24"/>
        </w:rPr>
        <w:t xml:space="preserve"> обследуемых. При тестировании осуществляется оценка вероятности вовлечения в зависимое поведение на основе соотношения факторов риска и факторов защиты, с целью организации адресной и системной работы с </w:t>
      </w:r>
      <w:proofErr w:type="gramStart"/>
      <w:r w:rsidRPr="0094578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45788">
        <w:rPr>
          <w:rFonts w:ascii="Times New Roman" w:hAnsi="Times New Roman" w:cs="Times New Roman"/>
          <w:sz w:val="24"/>
          <w:szCs w:val="24"/>
        </w:rPr>
        <w:t xml:space="preserve">, направленной на профилактику вовлечения в потребление наркотических и </w:t>
      </w:r>
      <w:proofErr w:type="spellStart"/>
      <w:r w:rsidRPr="00945788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945788">
        <w:rPr>
          <w:rFonts w:ascii="Times New Roman" w:hAnsi="Times New Roman" w:cs="Times New Roman"/>
          <w:sz w:val="24"/>
          <w:szCs w:val="24"/>
        </w:rPr>
        <w:t xml:space="preserve"> веществ.</w:t>
      </w:r>
    </w:p>
    <w:p w:rsidR="00DB51EA" w:rsidRPr="0096274F" w:rsidRDefault="00DB51EA" w:rsidP="001E3AF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74F">
        <w:rPr>
          <w:rFonts w:ascii="Times New Roman" w:hAnsi="Times New Roman" w:cs="Times New Roman"/>
          <w:sz w:val="24"/>
          <w:szCs w:val="24"/>
        </w:rPr>
        <w:t xml:space="preserve">В  качестве инструментария использовалась единая методика социально-психологического тестирования,  разработанная </w:t>
      </w:r>
      <w:proofErr w:type="spellStart"/>
      <w:r w:rsidRPr="0096274F">
        <w:rPr>
          <w:rFonts w:ascii="Times New Roman" w:hAnsi="Times New Roman" w:cs="Times New Roman"/>
          <w:sz w:val="24"/>
          <w:szCs w:val="24"/>
        </w:rPr>
        <w:t>Минпросвещением</w:t>
      </w:r>
      <w:proofErr w:type="spellEnd"/>
      <w:r w:rsidRPr="0096274F">
        <w:rPr>
          <w:rFonts w:ascii="Times New Roman" w:hAnsi="Times New Roman" w:cs="Times New Roman"/>
          <w:sz w:val="24"/>
          <w:szCs w:val="24"/>
        </w:rPr>
        <w:t xml:space="preserve"> России по формам: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91"/>
        <w:gridCol w:w="6973"/>
      </w:tblGrid>
      <w:tr w:rsidR="0096274F" w:rsidRPr="0096274F" w:rsidTr="004B26BF">
        <w:trPr>
          <w:trHeight w:val="127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EA" w:rsidRPr="0096274F" w:rsidRDefault="00DB51EA" w:rsidP="0096274F">
            <w:pPr>
              <w:pStyle w:val="Default"/>
              <w:rPr>
                <w:color w:val="auto"/>
                <w:szCs w:val="24"/>
              </w:rPr>
            </w:pPr>
            <w:r w:rsidRPr="0096274F">
              <w:rPr>
                <w:color w:val="auto"/>
                <w:szCs w:val="24"/>
              </w:rPr>
              <w:t>Форма «А-1</w:t>
            </w:r>
            <w:r w:rsidR="00FA1288" w:rsidRPr="0096274F">
              <w:rPr>
                <w:color w:val="auto"/>
                <w:szCs w:val="24"/>
              </w:rPr>
              <w:t>40</w:t>
            </w:r>
            <w:r w:rsidRPr="0096274F">
              <w:rPr>
                <w:color w:val="auto"/>
                <w:szCs w:val="24"/>
              </w:rPr>
              <w:t xml:space="preserve">» </w:t>
            </w:r>
          </w:p>
        </w:tc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EA" w:rsidRPr="0096274F" w:rsidRDefault="00DB51EA" w:rsidP="0096274F">
            <w:pPr>
              <w:pStyle w:val="Default"/>
              <w:jc w:val="both"/>
              <w:rPr>
                <w:color w:val="auto"/>
                <w:szCs w:val="24"/>
              </w:rPr>
            </w:pPr>
            <w:r w:rsidRPr="0096274F">
              <w:rPr>
                <w:color w:val="auto"/>
                <w:szCs w:val="24"/>
              </w:rPr>
              <w:t>1</w:t>
            </w:r>
            <w:r w:rsidR="00FA1288" w:rsidRPr="0096274F">
              <w:rPr>
                <w:color w:val="auto"/>
                <w:szCs w:val="24"/>
              </w:rPr>
              <w:t>40</w:t>
            </w:r>
            <w:r w:rsidRPr="0096274F">
              <w:rPr>
                <w:color w:val="auto"/>
                <w:szCs w:val="24"/>
              </w:rPr>
              <w:t xml:space="preserve"> утверждений, для тестирования обучающихся 7-9 классов </w:t>
            </w:r>
          </w:p>
        </w:tc>
      </w:tr>
      <w:tr w:rsidR="0096274F" w:rsidRPr="0096274F" w:rsidTr="004B26BF">
        <w:trPr>
          <w:trHeight w:val="127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EA" w:rsidRPr="0096274F" w:rsidRDefault="00DB51EA" w:rsidP="0096274F">
            <w:pPr>
              <w:pStyle w:val="Default"/>
              <w:rPr>
                <w:color w:val="auto"/>
                <w:szCs w:val="24"/>
              </w:rPr>
            </w:pPr>
            <w:r w:rsidRPr="0096274F">
              <w:rPr>
                <w:color w:val="auto"/>
                <w:szCs w:val="24"/>
              </w:rPr>
              <w:t>Форма «В-1</w:t>
            </w:r>
            <w:r w:rsidR="00FA1288" w:rsidRPr="0096274F">
              <w:rPr>
                <w:color w:val="auto"/>
                <w:szCs w:val="24"/>
              </w:rPr>
              <w:t>70</w:t>
            </w:r>
            <w:r w:rsidRPr="0096274F">
              <w:rPr>
                <w:color w:val="auto"/>
                <w:szCs w:val="24"/>
              </w:rPr>
              <w:t xml:space="preserve">» </w:t>
            </w:r>
          </w:p>
        </w:tc>
        <w:tc>
          <w:tcPr>
            <w:tcW w:w="6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1EA" w:rsidRPr="0096274F" w:rsidRDefault="00DB51EA" w:rsidP="0096274F">
            <w:pPr>
              <w:pStyle w:val="Default"/>
              <w:jc w:val="both"/>
              <w:rPr>
                <w:color w:val="auto"/>
                <w:szCs w:val="24"/>
              </w:rPr>
            </w:pPr>
            <w:r w:rsidRPr="0096274F">
              <w:rPr>
                <w:color w:val="auto"/>
                <w:szCs w:val="24"/>
              </w:rPr>
              <w:t>1</w:t>
            </w:r>
            <w:r w:rsidR="00FA1288" w:rsidRPr="0096274F">
              <w:rPr>
                <w:color w:val="auto"/>
                <w:szCs w:val="24"/>
              </w:rPr>
              <w:t>70</w:t>
            </w:r>
            <w:r w:rsidRPr="0096274F">
              <w:rPr>
                <w:color w:val="auto"/>
                <w:szCs w:val="24"/>
              </w:rPr>
              <w:t xml:space="preserve"> утверждений для тестирования обучающихся 10-11 классов </w:t>
            </w:r>
          </w:p>
        </w:tc>
      </w:tr>
    </w:tbl>
    <w:p w:rsidR="00DB51EA" w:rsidRPr="0096274F" w:rsidRDefault="00DB51EA" w:rsidP="009627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B51EA" w:rsidRPr="007965EE" w:rsidRDefault="00DB51EA" w:rsidP="0096274F">
      <w:pPr>
        <w:spacing w:after="0" w:line="240" w:lineRule="auto"/>
        <w:jc w:val="both"/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</w:pPr>
      <w:r w:rsidRPr="007965EE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Принципы социально-психологического тестирования:</w:t>
      </w:r>
    </w:p>
    <w:p w:rsidR="00DB51EA" w:rsidRPr="0096274F" w:rsidRDefault="00DB51EA" w:rsidP="0096274F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96274F">
        <w:rPr>
          <w:rFonts w:ascii="Times New Roman" w:hAnsi="Times New Roman" w:cs="Times New Roman"/>
          <w:sz w:val="24"/>
          <w:szCs w:val="24"/>
          <w:lang w:eastAsia="ja-JP"/>
        </w:rPr>
        <w:t>– Принцип добровольности</w:t>
      </w:r>
    </w:p>
    <w:p w:rsidR="00DB51EA" w:rsidRPr="0096274F" w:rsidRDefault="00DB51EA" w:rsidP="0096274F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96274F">
        <w:rPr>
          <w:rFonts w:ascii="Times New Roman" w:hAnsi="Times New Roman" w:cs="Times New Roman"/>
          <w:sz w:val="24"/>
          <w:szCs w:val="24"/>
          <w:lang w:eastAsia="ja-JP"/>
        </w:rPr>
        <w:t>– Принцип конфиденциальности</w:t>
      </w:r>
    </w:p>
    <w:p w:rsidR="00DB51EA" w:rsidRPr="0096274F" w:rsidRDefault="00DB51EA" w:rsidP="0096274F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96274F">
        <w:rPr>
          <w:rFonts w:ascii="Times New Roman" w:hAnsi="Times New Roman" w:cs="Times New Roman"/>
          <w:sz w:val="24"/>
          <w:szCs w:val="24"/>
          <w:lang w:eastAsia="ja-JP"/>
        </w:rPr>
        <w:t>– Принцип ненаказуемости</w:t>
      </w:r>
    </w:p>
    <w:p w:rsidR="00DB51EA" w:rsidRPr="0096274F" w:rsidRDefault="00DB51EA" w:rsidP="0096274F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96274F">
        <w:rPr>
          <w:rFonts w:ascii="Times New Roman" w:hAnsi="Times New Roman" w:cs="Times New Roman"/>
          <w:sz w:val="24"/>
          <w:szCs w:val="24"/>
          <w:lang w:eastAsia="ja-JP"/>
        </w:rPr>
        <w:t>- Принцип адресной помощи</w:t>
      </w:r>
    </w:p>
    <w:p w:rsidR="00DB51EA" w:rsidRPr="0096274F" w:rsidRDefault="00DB51EA" w:rsidP="009627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1EA" w:rsidRDefault="00DB51EA" w:rsidP="009627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274F">
        <w:rPr>
          <w:rFonts w:ascii="Times New Roman" w:hAnsi="Times New Roman" w:cs="Times New Roman"/>
          <w:sz w:val="24"/>
          <w:szCs w:val="24"/>
        </w:rPr>
        <w:t>СПТ проводилось добровольно,  при наличии их информированных согласий в письменной форме об участии в СПТ,  обучающихся, не достигших возраста пятнадцати лет, (13-ти лет, начиная с 7 класса) проводи</w:t>
      </w:r>
      <w:r w:rsidR="00B17254" w:rsidRPr="0096274F">
        <w:rPr>
          <w:rFonts w:ascii="Times New Roman" w:hAnsi="Times New Roman" w:cs="Times New Roman"/>
          <w:sz w:val="24"/>
          <w:szCs w:val="24"/>
        </w:rPr>
        <w:t>лось</w:t>
      </w:r>
      <w:r w:rsidRPr="0096274F">
        <w:rPr>
          <w:rFonts w:ascii="Times New Roman" w:hAnsi="Times New Roman" w:cs="Times New Roman"/>
          <w:sz w:val="24"/>
          <w:szCs w:val="24"/>
        </w:rPr>
        <w:t xml:space="preserve"> при наличии информированного согласия одного из родителей или иного законного представителя.</w:t>
      </w:r>
    </w:p>
    <w:p w:rsidR="001E3AF8" w:rsidRDefault="001E3AF8" w:rsidP="009627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7AFF" w:rsidRPr="00D57AFF" w:rsidRDefault="00D57AFF" w:rsidP="00D57AF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57AFF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Члены Комиссии МОУ СОШ № 9 провели</w:t>
      </w:r>
      <w:r w:rsidRPr="00D57AF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информационно-разъяснительную работу с обучающимися и родителями по проведению тестирования, информировали о целях и порядке проведения СПТ;</w:t>
      </w:r>
    </w:p>
    <w:p w:rsidR="00D57AFF" w:rsidRPr="00D57AFF" w:rsidRDefault="00D57AFF" w:rsidP="00D57AF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57AFF">
        <w:rPr>
          <w:rFonts w:ascii="Times New Roman" w:eastAsia="MS Mincho" w:hAnsi="Times New Roman" w:cs="Times New Roman"/>
          <w:sz w:val="24"/>
          <w:szCs w:val="24"/>
          <w:lang w:eastAsia="ja-JP"/>
        </w:rPr>
        <w:t>– организовали мероприятия по формированию среди родителей и учащихся позитивного отношения к тестированию;</w:t>
      </w:r>
    </w:p>
    <w:p w:rsidR="00D57AFF" w:rsidRPr="00D57AFF" w:rsidRDefault="00D57AFF" w:rsidP="00D57AF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57AFF">
        <w:rPr>
          <w:rFonts w:ascii="Times New Roman" w:eastAsia="MS Mincho" w:hAnsi="Times New Roman" w:cs="Times New Roman"/>
          <w:sz w:val="24"/>
          <w:szCs w:val="24"/>
          <w:lang w:eastAsia="ja-JP"/>
        </w:rPr>
        <w:t>– получали от обучающихся либо от их родителей (иных законных представителей) информированные согласия;</w:t>
      </w:r>
    </w:p>
    <w:p w:rsidR="00D57AFF" w:rsidRPr="00D57AFF" w:rsidRDefault="00D57AFF" w:rsidP="00D57AF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57AFF">
        <w:rPr>
          <w:rFonts w:ascii="Times New Roman" w:eastAsia="MS Mincho" w:hAnsi="Times New Roman" w:cs="Times New Roman"/>
          <w:sz w:val="24"/>
          <w:szCs w:val="24"/>
          <w:lang w:eastAsia="ja-JP"/>
        </w:rPr>
        <w:t>– составляли список обучающихся, подлежащих СПТ, присваивали каждому персональный код.</w:t>
      </w:r>
    </w:p>
    <w:p w:rsidR="00D57AFF" w:rsidRPr="00D57AFF" w:rsidRDefault="00D57AFF" w:rsidP="00D57AFF">
      <w:pPr>
        <w:spacing w:after="0" w:line="240" w:lineRule="auto"/>
        <w:jc w:val="both"/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</w:pPr>
      <w:r w:rsidRPr="00D57AFF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Результатами подготовительного этапа явились:</w:t>
      </w:r>
    </w:p>
    <w:p w:rsidR="00D57AFF" w:rsidRPr="00D57AFF" w:rsidRDefault="00D57AFF" w:rsidP="00D57AF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57AFF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>– согласие родителей (законных представителей), обучающихся на участие в тестировании;</w:t>
      </w:r>
    </w:p>
    <w:p w:rsidR="00D57AFF" w:rsidRPr="00D57AFF" w:rsidRDefault="00D57AFF" w:rsidP="00D57AF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57AFF">
        <w:rPr>
          <w:rFonts w:ascii="Times New Roman" w:eastAsia="MS Mincho" w:hAnsi="Times New Roman" w:cs="Times New Roman"/>
          <w:sz w:val="24"/>
          <w:szCs w:val="24"/>
          <w:lang w:eastAsia="ja-JP"/>
        </w:rPr>
        <w:t>– расписание тестирования по классам в общеобразовательной организации.</w:t>
      </w:r>
    </w:p>
    <w:p w:rsidR="00D57AFF" w:rsidRPr="00D57AFF" w:rsidRDefault="00D57AFF" w:rsidP="00D57AFF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57AFF">
        <w:rPr>
          <w:rFonts w:ascii="Times New Roman" w:eastAsia="MS Mincho" w:hAnsi="Times New Roman" w:cs="Times New Roman"/>
          <w:sz w:val="24"/>
          <w:szCs w:val="24"/>
          <w:lang w:eastAsia="ja-JP"/>
        </w:rPr>
        <w:t>При проведении тестирования в каждой аудитории присутствовал член Комиссии. В процессе тестирования допускалось присутствие в классе в качестве наблюдателей родителей (законных представителей) обучающихся, участвующих в тестировании.</w:t>
      </w:r>
    </w:p>
    <w:p w:rsidR="00D57AFF" w:rsidRDefault="00D57AFF" w:rsidP="00D57AFF">
      <w:pPr>
        <w:spacing w:after="0" w:line="240" w:lineRule="auto"/>
        <w:ind w:firstLine="90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57AFF">
        <w:rPr>
          <w:rFonts w:ascii="Times New Roman" w:eastAsia="MS Mincho" w:hAnsi="Times New Roman" w:cs="Times New Roman"/>
          <w:sz w:val="24"/>
          <w:szCs w:val="24"/>
          <w:lang w:eastAsia="ja-JP"/>
        </w:rPr>
        <w:t>Перед началом тестирования член Комиссии обеспечил рассадку обучающихся в классе по одному за партой, за отдельный компьютер на расстоянии с целью соблюдения конфиденциальности, провел инструктаж обучающихся, участвующих в тестировании, в том числе информировал об условиях тестирования и его продолжительности.</w:t>
      </w:r>
    </w:p>
    <w:p w:rsidR="006D04CD" w:rsidRDefault="006D04CD" w:rsidP="00D57AFF">
      <w:pPr>
        <w:spacing w:after="0" w:line="240" w:lineRule="auto"/>
        <w:ind w:firstLine="90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D04CD" w:rsidRPr="006D04CD" w:rsidRDefault="006D04CD" w:rsidP="006D04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D04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 СПТ 202</w:t>
      </w:r>
      <w:r w:rsidR="00AE01F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4</w:t>
      </w:r>
      <w:r w:rsidRPr="006D04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</w:t>
      </w:r>
      <w:r w:rsidR="00AE01F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6D04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6D04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</w:t>
      </w:r>
      <w:proofErr w:type="gramStart"/>
      <w:r w:rsidRPr="006D04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.г</w:t>
      </w:r>
      <w:proofErr w:type="gramEnd"/>
      <w:r w:rsidRPr="006D04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ода</w:t>
      </w:r>
      <w:proofErr w:type="spellEnd"/>
      <w:r w:rsidRPr="006D04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МОУ СОШ № 9  следующие:</w:t>
      </w:r>
    </w:p>
    <w:p w:rsidR="006D04CD" w:rsidRPr="00D57AFF" w:rsidRDefault="006D04CD" w:rsidP="00D57AFF">
      <w:pPr>
        <w:spacing w:after="0" w:line="240" w:lineRule="auto"/>
        <w:ind w:firstLine="90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D57AFF" w:rsidRDefault="00D57AFF" w:rsidP="009627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E3AF8" w:rsidRDefault="001E3AF8" w:rsidP="001E3A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3AF8">
        <w:rPr>
          <w:rFonts w:ascii="Times New Roman" w:hAnsi="Times New Roman" w:cs="Times New Roman"/>
          <w:sz w:val="24"/>
          <w:szCs w:val="24"/>
        </w:rPr>
        <w:t>Общее число обучающихся в возрасте от 13 лет и старше, подлежащих социальн</w:t>
      </w:r>
      <w:r>
        <w:rPr>
          <w:rFonts w:ascii="Times New Roman" w:hAnsi="Times New Roman" w:cs="Times New Roman"/>
          <w:sz w:val="24"/>
          <w:szCs w:val="24"/>
        </w:rPr>
        <w:t xml:space="preserve">о-психологическому тестированию в МОУ СОШ № 9 </w:t>
      </w:r>
      <w:r w:rsidRPr="00805295">
        <w:rPr>
          <w:rFonts w:ascii="Times New Roman" w:hAnsi="Times New Roman" w:cs="Times New Roman"/>
          <w:b/>
          <w:sz w:val="24"/>
          <w:szCs w:val="24"/>
        </w:rPr>
        <w:t>составило 4</w:t>
      </w:r>
      <w:r w:rsidR="00AE01F1">
        <w:rPr>
          <w:rFonts w:ascii="Times New Roman" w:hAnsi="Times New Roman" w:cs="Times New Roman"/>
          <w:b/>
          <w:sz w:val="24"/>
          <w:szCs w:val="24"/>
        </w:rPr>
        <w:t>06</w:t>
      </w:r>
      <w:r w:rsidRPr="00805295">
        <w:rPr>
          <w:rFonts w:ascii="Times New Roman" w:hAnsi="Times New Roman" w:cs="Times New Roman"/>
          <w:b/>
          <w:sz w:val="24"/>
          <w:szCs w:val="24"/>
        </w:rPr>
        <w:t xml:space="preserve"> человека,</w:t>
      </w:r>
      <w:r>
        <w:rPr>
          <w:rFonts w:ascii="Times New Roman" w:hAnsi="Times New Roman" w:cs="Times New Roman"/>
          <w:sz w:val="24"/>
          <w:szCs w:val="24"/>
        </w:rPr>
        <w:t xml:space="preserve"> из них: </w:t>
      </w:r>
      <w:r w:rsidRPr="001E3AF8">
        <w:rPr>
          <w:rFonts w:ascii="Times New Roman" w:hAnsi="Times New Roman" w:cs="Times New Roman"/>
          <w:sz w:val="24"/>
          <w:szCs w:val="24"/>
        </w:rPr>
        <w:t xml:space="preserve">7 класс </w:t>
      </w:r>
      <w:r w:rsidR="00AE01F1">
        <w:rPr>
          <w:rFonts w:ascii="Times New Roman" w:hAnsi="Times New Roman" w:cs="Times New Roman"/>
          <w:sz w:val="24"/>
          <w:szCs w:val="24"/>
        </w:rPr>
        <w:t>–</w:t>
      </w:r>
      <w:r w:rsidRPr="001E3AF8">
        <w:rPr>
          <w:rFonts w:ascii="Times New Roman" w:hAnsi="Times New Roman" w:cs="Times New Roman"/>
          <w:sz w:val="24"/>
          <w:szCs w:val="24"/>
        </w:rPr>
        <w:t xml:space="preserve"> </w:t>
      </w:r>
      <w:r w:rsidR="00AE01F1">
        <w:rPr>
          <w:rFonts w:ascii="Times New Roman" w:hAnsi="Times New Roman" w:cs="Times New Roman"/>
          <w:sz w:val="24"/>
          <w:szCs w:val="24"/>
        </w:rPr>
        <w:t xml:space="preserve">75 </w:t>
      </w:r>
      <w:r>
        <w:rPr>
          <w:rFonts w:ascii="Times New Roman" w:hAnsi="Times New Roman" w:cs="Times New Roman"/>
          <w:sz w:val="24"/>
          <w:szCs w:val="24"/>
        </w:rPr>
        <w:t xml:space="preserve">чел.;  </w:t>
      </w:r>
      <w:r w:rsidRPr="001E3AF8">
        <w:rPr>
          <w:rFonts w:ascii="Times New Roman" w:hAnsi="Times New Roman" w:cs="Times New Roman"/>
          <w:sz w:val="24"/>
          <w:szCs w:val="24"/>
        </w:rPr>
        <w:t xml:space="preserve">8 класс </w:t>
      </w:r>
      <w:r w:rsidR="00AE01F1">
        <w:rPr>
          <w:rFonts w:ascii="Times New Roman" w:hAnsi="Times New Roman" w:cs="Times New Roman"/>
          <w:sz w:val="24"/>
          <w:szCs w:val="24"/>
        </w:rPr>
        <w:t>–</w:t>
      </w:r>
      <w:r w:rsidRPr="001E3AF8">
        <w:rPr>
          <w:rFonts w:ascii="Times New Roman" w:hAnsi="Times New Roman" w:cs="Times New Roman"/>
          <w:sz w:val="24"/>
          <w:szCs w:val="24"/>
        </w:rPr>
        <w:t xml:space="preserve"> </w:t>
      </w:r>
      <w:r w:rsidR="00AE01F1">
        <w:rPr>
          <w:rFonts w:ascii="Times New Roman" w:hAnsi="Times New Roman" w:cs="Times New Roman"/>
          <w:sz w:val="24"/>
          <w:szCs w:val="24"/>
        </w:rPr>
        <w:t xml:space="preserve">127 </w:t>
      </w:r>
      <w:r>
        <w:rPr>
          <w:rFonts w:ascii="Times New Roman" w:hAnsi="Times New Roman" w:cs="Times New Roman"/>
          <w:sz w:val="24"/>
          <w:szCs w:val="24"/>
        </w:rPr>
        <w:t xml:space="preserve">чел.; </w:t>
      </w:r>
      <w:r w:rsidRPr="001E3AF8">
        <w:rPr>
          <w:rFonts w:ascii="Times New Roman" w:hAnsi="Times New Roman" w:cs="Times New Roman"/>
          <w:sz w:val="24"/>
          <w:szCs w:val="24"/>
        </w:rPr>
        <w:t xml:space="preserve">9 класс - </w:t>
      </w:r>
      <w:r w:rsidR="00AE01F1">
        <w:rPr>
          <w:rFonts w:ascii="Times New Roman" w:hAnsi="Times New Roman" w:cs="Times New Roman"/>
          <w:sz w:val="24"/>
          <w:szCs w:val="24"/>
        </w:rPr>
        <w:t>127</w:t>
      </w:r>
      <w:r>
        <w:rPr>
          <w:rFonts w:ascii="Times New Roman" w:hAnsi="Times New Roman" w:cs="Times New Roman"/>
          <w:sz w:val="24"/>
          <w:szCs w:val="24"/>
        </w:rPr>
        <w:t xml:space="preserve">чел.; </w:t>
      </w:r>
      <w:r w:rsidRPr="001E3AF8">
        <w:rPr>
          <w:rFonts w:ascii="Times New Roman" w:hAnsi="Times New Roman" w:cs="Times New Roman"/>
          <w:sz w:val="24"/>
          <w:szCs w:val="24"/>
        </w:rPr>
        <w:t xml:space="preserve">10 класс-  </w:t>
      </w:r>
      <w:r w:rsidR="00AE01F1">
        <w:rPr>
          <w:rFonts w:ascii="Times New Roman" w:hAnsi="Times New Roman" w:cs="Times New Roman"/>
          <w:sz w:val="24"/>
          <w:szCs w:val="24"/>
        </w:rPr>
        <w:t xml:space="preserve">40 </w:t>
      </w:r>
      <w:r>
        <w:rPr>
          <w:rFonts w:ascii="Times New Roman" w:hAnsi="Times New Roman" w:cs="Times New Roman"/>
          <w:sz w:val="24"/>
          <w:szCs w:val="24"/>
        </w:rPr>
        <w:t xml:space="preserve">чел.; </w:t>
      </w:r>
      <w:r w:rsidRPr="001E3AF8">
        <w:rPr>
          <w:rFonts w:ascii="Times New Roman" w:hAnsi="Times New Roman" w:cs="Times New Roman"/>
          <w:sz w:val="24"/>
          <w:szCs w:val="24"/>
        </w:rPr>
        <w:t xml:space="preserve">11класс </w:t>
      </w:r>
      <w:r w:rsidR="00AE01F1">
        <w:rPr>
          <w:rFonts w:ascii="Times New Roman" w:hAnsi="Times New Roman" w:cs="Times New Roman"/>
          <w:sz w:val="24"/>
          <w:szCs w:val="24"/>
        </w:rPr>
        <w:t>–</w:t>
      </w:r>
      <w:r w:rsidRPr="001E3AF8">
        <w:rPr>
          <w:rFonts w:ascii="Times New Roman" w:hAnsi="Times New Roman" w:cs="Times New Roman"/>
          <w:sz w:val="24"/>
          <w:szCs w:val="24"/>
        </w:rPr>
        <w:t xml:space="preserve"> </w:t>
      </w:r>
      <w:r w:rsidR="00AE01F1">
        <w:rPr>
          <w:rFonts w:ascii="Times New Roman" w:hAnsi="Times New Roman" w:cs="Times New Roman"/>
          <w:sz w:val="24"/>
          <w:szCs w:val="24"/>
        </w:rPr>
        <w:t xml:space="preserve">37 </w:t>
      </w:r>
      <w:r w:rsidRPr="001E3AF8">
        <w:rPr>
          <w:rFonts w:ascii="Times New Roman" w:hAnsi="Times New Roman" w:cs="Times New Roman"/>
          <w:sz w:val="24"/>
          <w:szCs w:val="24"/>
        </w:rPr>
        <w:t xml:space="preserve">чел. </w:t>
      </w:r>
    </w:p>
    <w:p w:rsidR="00805295" w:rsidRDefault="00805295" w:rsidP="00805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AF8" w:rsidRPr="001E3AF8" w:rsidRDefault="00D3253E" w:rsidP="008052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Индивидуальные коды (по согласиям) были присвоены </w:t>
      </w:r>
      <w:r w:rsidR="00AE01F1">
        <w:rPr>
          <w:rFonts w:ascii="Times New Roman" w:hAnsi="Times New Roman" w:cs="Times New Roman"/>
          <w:b/>
          <w:sz w:val="24"/>
          <w:szCs w:val="24"/>
        </w:rPr>
        <w:t>393</w:t>
      </w:r>
      <w:r w:rsidRPr="00D3253E">
        <w:rPr>
          <w:rFonts w:ascii="Times New Roman" w:hAnsi="Times New Roman" w:cs="Times New Roman"/>
          <w:b/>
          <w:sz w:val="24"/>
          <w:szCs w:val="24"/>
        </w:rPr>
        <w:t xml:space="preserve"> чел.,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3AF8" w:rsidRPr="001E3AF8">
        <w:rPr>
          <w:rFonts w:ascii="Times New Roman" w:hAnsi="Times New Roman" w:cs="Times New Roman"/>
          <w:sz w:val="24"/>
          <w:szCs w:val="24"/>
        </w:rPr>
        <w:t xml:space="preserve">число обучающихся, принявших участие в социально-психологическом тестировании </w:t>
      </w:r>
      <w:r w:rsidR="00AE01F1">
        <w:rPr>
          <w:rFonts w:ascii="Times New Roman" w:hAnsi="Times New Roman" w:cs="Times New Roman"/>
          <w:b/>
          <w:sz w:val="24"/>
          <w:szCs w:val="24"/>
        </w:rPr>
        <w:t>392</w:t>
      </w:r>
      <w:r w:rsidR="00805295" w:rsidRPr="00805295">
        <w:rPr>
          <w:rFonts w:ascii="Times New Roman" w:hAnsi="Times New Roman" w:cs="Times New Roman"/>
          <w:b/>
          <w:sz w:val="24"/>
          <w:szCs w:val="24"/>
        </w:rPr>
        <w:t xml:space="preserve"> человек</w:t>
      </w:r>
      <w:r w:rsidR="00CD5E42">
        <w:rPr>
          <w:rFonts w:ascii="Times New Roman" w:hAnsi="Times New Roman" w:cs="Times New Roman"/>
          <w:b/>
          <w:sz w:val="24"/>
          <w:szCs w:val="24"/>
        </w:rPr>
        <w:t>а</w:t>
      </w:r>
      <w:r w:rsidR="00805295" w:rsidRPr="00805295">
        <w:rPr>
          <w:rFonts w:ascii="Times New Roman" w:hAnsi="Times New Roman" w:cs="Times New Roman"/>
          <w:b/>
          <w:sz w:val="24"/>
          <w:szCs w:val="24"/>
        </w:rPr>
        <w:t>.</w:t>
      </w:r>
    </w:p>
    <w:p w:rsidR="00DB51EA" w:rsidRPr="0096274F" w:rsidRDefault="00DB51EA" w:rsidP="009627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B51EA" w:rsidRPr="0096274F" w:rsidRDefault="00DB51EA" w:rsidP="009627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27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CA0AB9" wp14:editId="170A23F7">
            <wp:extent cx="5067300" cy="291465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B51EA" w:rsidRPr="0096274F" w:rsidRDefault="00DB51EA" w:rsidP="009627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6D69" w:rsidRPr="0096274F" w:rsidRDefault="00DB51EA" w:rsidP="0096274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74F">
        <w:rPr>
          <w:rFonts w:ascii="Times New Roman" w:hAnsi="Times New Roman" w:cs="Times New Roman"/>
          <w:sz w:val="24"/>
          <w:szCs w:val="24"/>
        </w:rPr>
        <w:t>Данные свидетельствуют, что учащиеся</w:t>
      </w:r>
      <w:r w:rsidR="00AE01F1">
        <w:rPr>
          <w:rFonts w:ascii="Times New Roman" w:hAnsi="Times New Roman" w:cs="Times New Roman"/>
          <w:sz w:val="24"/>
          <w:szCs w:val="24"/>
        </w:rPr>
        <w:t xml:space="preserve"> и их родители (законные представители)</w:t>
      </w:r>
      <w:r w:rsidRPr="0096274F">
        <w:rPr>
          <w:rFonts w:ascii="Times New Roman" w:hAnsi="Times New Roman" w:cs="Times New Roman"/>
          <w:sz w:val="24"/>
          <w:szCs w:val="24"/>
        </w:rPr>
        <w:t xml:space="preserve"> информированы и осведомлены о процедуре и цели тестировании, так как наблюдается небольшой показатель по отказам от тестирования (</w:t>
      </w:r>
      <w:r w:rsidR="00767153">
        <w:rPr>
          <w:rFonts w:ascii="Times New Roman" w:hAnsi="Times New Roman" w:cs="Times New Roman"/>
          <w:sz w:val="24"/>
          <w:szCs w:val="24"/>
        </w:rPr>
        <w:t>1</w:t>
      </w:r>
      <w:r w:rsidR="00AE01F1">
        <w:rPr>
          <w:rFonts w:ascii="Times New Roman" w:hAnsi="Times New Roman" w:cs="Times New Roman"/>
          <w:sz w:val="24"/>
          <w:szCs w:val="24"/>
        </w:rPr>
        <w:t>3</w:t>
      </w:r>
      <w:r w:rsidR="00767153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96274F">
        <w:rPr>
          <w:rFonts w:ascii="Times New Roman" w:hAnsi="Times New Roman" w:cs="Times New Roman"/>
          <w:sz w:val="24"/>
          <w:szCs w:val="24"/>
        </w:rPr>
        <w:t xml:space="preserve">).  </w:t>
      </w:r>
      <w:r w:rsidR="00AE01F1">
        <w:rPr>
          <w:rFonts w:ascii="Times New Roman" w:hAnsi="Times New Roman" w:cs="Times New Roman"/>
          <w:sz w:val="24"/>
          <w:szCs w:val="24"/>
        </w:rPr>
        <w:t xml:space="preserve">Таким образом, %участия обучающихся в СПТ в 2024-2025 </w:t>
      </w:r>
      <w:proofErr w:type="spellStart"/>
      <w:r w:rsidR="00AE01F1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AE01F1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AE01F1">
        <w:rPr>
          <w:rFonts w:ascii="Times New Roman" w:hAnsi="Times New Roman" w:cs="Times New Roman"/>
          <w:sz w:val="24"/>
          <w:szCs w:val="24"/>
        </w:rPr>
        <w:t>оду</w:t>
      </w:r>
      <w:proofErr w:type="spellEnd"/>
      <w:r w:rsidR="00AE01F1">
        <w:rPr>
          <w:rFonts w:ascii="Times New Roman" w:hAnsi="Times New Roman" w:cs="Times New Roman"/>
          <w:sz w:val="24"/>
          <w:szCs w:val="24"/>
        </w:rPr>
        <w:t xml:space="preserve"> составил – 96,5%</w:t>
      </w:r>
    </w:p>
    <w:p w:rsidR="00DB51EA" w:rsidRPr="0096274F" w:rsidRDefault="00DB51EA" w:rsidP="007671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74F">
        <w:rPr>
          <w:rFonts w:ascii="Times New Roman" w:hAnsi="Times New Roman" w:cs="Times New Roman"/>
          <w:sz w:val="24"/>
          <w:szCs w:val="24"/>
        </w:rPr>
        <w:t>Также был проведен анализ по динамике в участии в данной процедуре за 3 года.</w:t>
      </w:r>
    </w:p>
    <w:p w:rsidR="00C96D69" w:rsidRPr="0096274F" w:rsidRDefault="00C96D69" w:rsidP="0096274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27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127C84" wp14:editId="0F3FC03A">
            <wp:extent cx="4905375" cy="289560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E01F1" w:rsidRDefault="00AE01F1" w:rsidP="0096274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219700" cy="2695575"/>
            <wp:effectExtent l="0" t="0" r="1905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E01F1" w:rsidRDefault="00AE01F1" w:rsidP="0096274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600A6" w:rsidRPr="009237DA" w:rsidRDefault="00C600A6" w:rsidP="0096274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33B55">
        <w:rPr>
          <w:rFonts w:ascii="Times New Roman" w:hAnsi="Times New Roman" w:cs="Times New Roman"/>
          <w:b/>
          <w:i/>
          <w:sz w:val="24"/>
          <w:szCs w:val="24"/>
        </w:rPr>
        <w:t>Результаты</w:t>
      </w:r>
      <w:r w:rsidR="009074B4" w:rsidRPr="00633B55">
        <w:rPr>
          <w:rFonts w:ascii="Times New Roman" w:hAnsi="Times New Roman" w:cs="Times New Roman"/>
          <w:b/>
          <w:i/>
          <w:sz w:val="24"/>
          <w:szCs w:val="24"/>
        </w:rPr>
        <w:t xml:space="preserve"> СПТ </w:t>
      </w:r>
      <w:r w:rsidRPr="00633B55">
        <w:rPr>
          <w:rFonts w:ascii="Times New Roman" w:hAnsi="Times New Roman" w:cs="Times New Roman"/>
          <w:b/>
          <w:i/>
          <w:sz w:val="24"/>
          <w:szCs w:val="24"/>
        </w:rPr>
        <w:t xml:space="preserve"> 202</w:t>
      </w:r>
      <w:r w:rsidR="009237DA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633B55">
        <w:rPr>
          <w:rFonts w:ascii="Times New Roman" w:hAnsi="Times New Roman" w:cs="Times New Roman"/>
          <w:b/>
          <w:i/>
          <w:sz w:val="24"/>
          <w:szCs w:val="24"/>
        </w:rPr>
        <w:t xml:space="preserve"> года</w:t>
      </w:r>
      <w:r w:rsidR="009074B4" w:rsidRPr="00633B55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633B5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081"/>
        <w:gridCol w:w="1942"/>
      </w:tblGrid>
      <w:tr w:rsidR="009237DA" w:rsidRPr="00C600A6" w:rsidTr="00633B55">
        <w:trPr>
          <w:cantSplit/>
          <w:trHeight w:val="1145"/>
        </w:trPr>
        <w:tc>
          <w:tcPr>
            <w:tcW w:w="960" w:type="dxa"/>
            <w:shd w:val="clear" w:color="auto" w:fill="auto"/>
          </w:tcPr>
          <w:p w:rsidR="009237DA" w:rsidRPr="00C600A6" w:rsidRDefault="009237DA" w:rsidP="0096274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C600A6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класс</w:t>
            </w:r>
          </w:p>
        </w:tc>
        <w:tc>
          <w:tcPr>
            <w:tcW w:w="2081" w:type="dxa"/>
            <w:shd w:val="clear" w:color="auto" w:fill="auto"/>
          </w:tcPr>
          <w:p w:rsidR="009237DA" w:rsidRPr="00C600A6" w:rsidRDefault="009237DA" w:rsidP="004D4AD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Высочайшая вероятность проявления рискового поведения </w:t>
            </w:r>
          </w:p>
        </w:tc>
        <w:tc>
          <w:tcPr>
            <w:tcW w:w="1942" w:type="dxa"/>
            <w:shd w:val="clear" w:color="auto" w:fill="auto"/>
          </w:tcPr>
          <w:p w:rsidR="009237DA" w:rsidRPr="00C600A6" w:rsidRDefault="009237DA" w:rsidP="0014409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Высокая вероятность проявления рискового поведения</w:t>
            </w:r>
          </w:p>
        </w:tc>
      </w:tr>
      <w:tr w:rsidR="009237DA" w:rsidRPr="00C600A6" w:rsidTr="00633B55">
        <w:trPr>
          <w:trHeight w:val="318"/>
        </w:trPr>
        <w:tc>
          <w:tcPr>
            <w:tcW w:w="960" w:type="dxa"/>
            <w:shd w:val="clear" w:color="auto" w:fill="auto"/>
          </w:tcPr>
          <w:p w:rsidR="009237DA" w:rsidRPr="00C600A6" w:rsidRDefault="009237DA" w:rsidP="0096274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600A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7-е</w:t>
            </w:r>
          </w:p>
        </w:tc>
        <w:tc>
          <w:tcPr>
            <w:tcW w:w="2081" w:type="dxa"/>
            <w:shd w:val="clear" w:color="auto" w:fill="auto"/>
          </w:tcPr>
          <w:p w:rsidR="009237DA" w:rsidRPr="00C600A6" w:rsidRDefault="009237DA" w:rsidP="0096274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942" w:type="dxa"/>
            <w:shd w:val="clear" w:color="auto" w:fill="auto"/>
          </w:tcPr>
          <w:p w:rsidR="009237DA" w:rsidRPr="00C600A6" w:rsidRDefault="009237DA" w:rsidP="0096274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8</w:t>
            </w:r>
          </w:p>
        </w:tc>
      </w:tr>
      <w:tr w:rsidR="009237DA" w:rsidRPr="00C600A6" w:rsidTr="00633B55">
        <w:trPr>
          <w:trHeight w:val="318"/>
        </w:trPr>
        <w:tc>
          <w:tcPr>
            <w:tcW w:w="960" w:type="dxa"/>
            <w:shd w:val="clear" w:color="auto" w:fill="auto"/>
          </w:tcPr>
          <w:p w:rsidR="009237DA" w:rsidRPr="00C600A6" w:rsidRDefault="009237DA" w:rsidP="0096274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600A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8-е</w:t>
            </w:r>
          </w:p>
        </w:tc>
        <w:tc>
          <w:tcPr>
            <w:tcW w:w="2081" w:type="dxa"/>
            <w:shd w:val="clear" w:color="auto" w:fill="auto"/>
          </w:tcPr>
          <w:p w:rsidR="009237DA" w:rsidRPr="00C600A6" w:rsidRDefault="009237DA" w:rsidP="0096274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942" w:type="dxa"/>
            <w:shd w:val="clear" w:color="auto" w:fill="auto"/>
          </w:tcPr>
          <w:p w:rsidR="009237DA" w:rsidRPr="00C600A6" w:rsidRDefault="009237DA" w:rsidP="0096274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4</w:t>
            </w:r>
          </w:p>
        </w:tc>
      </w:tr>
      <w:tr w:rsidR="009237DA" w:rsidRPr="00C600A6" w:rsidTr="00633B55">
        <w:trPr>
          <w:trHeight w:val="318"/>
        </w:trPr>
        <w:tc>
          <w:tcPr>
            <w:tcW w:w="960" w:type="dxa"/>
            <w:shd w:val="clear" w:color="auto" w:fill="auto"/>
          </w:tcPr>
          <w:p w:rsidR="009237DA" w:rsidRPr="00C600A6" w:rsidRDefault="009237DA" w:rsidP="0096274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600A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9-е</w:t>
            </w:r>
          </w:p>
        </w:tc>
        <w:tc>
          <w:tcPr>
            <w:tcW w:w="2081" w:type="dxa"/>
            <w:shd w:val="clear" w:color="auto" w:fill="auto"/>
          </w:tcPr>
          <w:p w:rsidR="009237DA" w:rsidRPr="00C600A6" w:rsidRDefault="009237DA" w:rsidP="0096274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942" w:type="dxa"/>
            <w:shd w:val="clear" w:color="auto" w:fill="auto"/>
          </w:tcPr>
          <w:p w:rsidR="009237DA" w:rsidRPr="00C600A6" w:rsidRDefault="009237DA" w:rsidP="0096274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6</w:t>
            </w:r>
          </w:p>
        </w:tc>
      </w:tr>
      <w:tr w:rsidR="009237DA" w:rsidRPr="00C600A6" w:rsidTr="00633B55">
        <w:trPr>
          <w:trHeight w:val="318"/>
        </w:trPr>
        <w:tc>
          <w:tcPr>
            <w:tcW w:w="960" w:type="dxa"/>
            <w:shd w:val="clear" w:color="auto" w:fill="auto"/>
          </w:tcPr>
          <w:p w:rsidR="009237DA" w:rsidRPr="00C600A6" w:rsidRDefault="009237DA" w:rsidP="0096274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600A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10-е</w:t>
            </w:r>
          </w:p>
        </w:tc>
        <w:tc>
          <w:tcPr>
            <w:tcW w:w="2081" w:type="dxa"/>
            <w:shd w:val="clear" w:color="auto" w:fill="auto"/>
          </w:tcPr>
          <w:p w:rsidR="009237DA" w:rsidRPr="00C600A6" w:rsidRDefault="009237DA" w:rsidP="0096274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0</w:t>
            </w:r>
          </w:p>
        </w:tc>
        <w:tc>
          <w:tcPr>
            <w:tcW w:w="1942" w:type="dxa"/>
            <w:shd w:val="clear" w:color="auto" w:fill="auto"/>
          </w:tcPr>
          <w:p w:rsidR="009237DA" w:rsidRPr="00C600A6" w:rsidRDefault="009237DA" w:rsidP="0096274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3</w:t>
            </w:r>
          </w:p>
        </w:tc>
      </w:tr>
      <w:tr w:rsidR="009237DA" w:rsidRPr="00C600A6" w:rsidTr="00633B55">
        <w:trPr>
          <w:trHeight w:val="318"/>
        </w:trPr>
        <w:tc>
          <w:tcPr>
            <w:tcW w:w="960" w:type="dxa"/>
            <w:shd w:val="clear" w:color="auto" w:fill="auto"/>
          </w:tcPr>
          <w:p w:rsidR="009237DA" w:rsidRPr="00C600A6" w:rsidRDefault="009237DA" w:rsidP="0096274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600A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11-е</w:t>
            </w:r>
          </w:p>
        </w:tc>
        <w:tc>
          <w:tcPr>
            <w:tcW w:w="2081" w:type="dxa"/>
            <w:shd w:val="clear" w:color="auto" w:fill="auto"/>
          </w:tcPr>
          <w:p w:rsidR="009237DA" w:rsidRPr="00C600A6" w:rsidRDefault="009237DA" w:rsidP="0096274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0</w:t>
            </w:r>
          </w:p>
        </w:tc>
        <w:tc>
          <w:tcPr>
            <w:tcW w:w="1942" w:type="dxa"/>
            <w:shd w:val="clear" w:color="auto" w:fill="auto"/>
          </w:tcPr>
          <w:p w:rsidR="009237DA" w:rsidRPr="00C600A6" w:rsidRDefault="009237DA" w:rsidP="0096274F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</w:tr>
    </w:tbl>
    <w:p w:rsidR="00C600A6" w:rsidRPr="00C600A6" w:rsidRDefault="00C600A6" w:rsidP="0096274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600A6" w:rsidRPr="0096274F" w:rsidRDefault="00633B55" w:rsidP="009627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высочайшая вероятность составила </w:t>
      </w:r>
      <w:r w:rsidR="009237DA">
        <w:rPr>
          <w:rFonts w:ascii="Times New Roman" w:hAnsi="Times New Roman" w:cs="Times New Roman"/>
          <w:b/>
          <w:sz w:val="24"/>
          <w:szCs w:val="24"/>
        </w:rPr>
        <w:t>2</w:t>
      </w:r>
      <w:r w:rsidRPr="00633B55">
        <w:rPr>
          <w:rFonts w:ascii="Times New Roman" w:hAnsi="Times New Roman" w:cs="Times New Roman"/>
          <w:b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от числа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принявших участие в тестировании;  высокая вероятность – </w:t>
      </w:r>
      <w:r w:rsidR="009237DA">
        <w:rPr>
          <w:rFonts w:ascii="Times New Roman" w:hAnsi="Times New Roman" w:cs="Times New Roman"/>
          <w:b/>
          <w:sz w:val="24"/>
          <w:szCs w:val="24"/>
        </w:rPr>
        <w:t>6</w:t>
      </w:r>
      <w:r w:rsidRPr="00633B55">
        <w:rPr>
          <w:rFonts w:ascii="Times New Roman" w:hAnsi="Times New Roman" w:cs="Times New Roman"/>
          <w:b/>
          <w:sz w:val="24"/>
          <w:szCs w:val="24"/>
        </w:rPr>
        <w:t>%;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0A6" w:rsidRDefault="00C600A6" w:rsidP="004D4AD5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6274F">
        <w:rPr>
          <w:rFonts w:ascii="Times New Roman" w:hAnsi="Times New Roman" w:cs="Times New Roman"/>
          <w:sz w:val="24"/>
          <w:szCs w:val="24"/>
        </w:rPr>
        <w:tab/>
      </w:r>
      <w:r w:rsidR="004D4AD5">
        <w:rPr>
          <w:rFonts w:ascii="Times New Roman" w:hAnsi="Times New Roman" w:cs="Times New Roman"/>
          <w:b/>
          <w:sz w:val="24"/>
          <w:szCs w:val="24"/>
        </w:rPr>
        <w:t xml:space="preserve">Число обучающихся, </w:t>
      </w:r>
      <w:r w:rsidRPr="009627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4AD5">
        <w:rPr>
          <w:rFonts w:ascii="Times New Roman" w:hAnsi="Times New Roman" w:cs="Times New Roman"/>
          <w:b/>
          <w:sz w:val="24"/>
          <w:szCs w:val="24"/>
        </w:rPr>
        <w:t xml:space="preserve">составивших «группу риска» за три года </w:t>
      </w:r>
    </w:p>
    <w:p w:rsidR="004D4AD5" w:rsidRPr="0096274F" w:rsidRDefault="004D4AD5" w:rsidP="004D4AD5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4202C2B" wp14:editId="114B5733">
            <wp:extent cx="4686300" cy="260032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126C5" w:rsidRDefault="003126C5" w:rsidP="00F7458D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</w:pPr>
    </w:p>
    <w:p w:rsidR="004F78E0" w:rsidRPr="00591576" w:rsidRDefault="004F78E0" w:rsidP="004F78E0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59157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Количественный анализ по факторам риска и факторам защиты</w:t>
      </w: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обучающихся с высочайшей </w:t>
      </w:r>
      <w:r w:rsidR="00E37B6C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вероятностью проявлений рискового поведения</w:t>
      </w:r>
      <w:r w:rsidRPr="0059157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(нижняя шкала – количество </w:t>
      </w:r>
      <w:proofErr w:type="spellStart"/>
      <w:r w:rsidRPr="0059157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стенов</w:t>
      </w:r>
      <w:proofErr w:type="spellEnd"/>
      <w:r w:rsidRPr="0059157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, шкала слева – количество человек, набравшее данное количество </w:t>
      </w:r>
      <w:proofErr w:type="spellStart"/>
      <w:r w:rsidRPr="0059157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стенов</w:t>
      </w:r>
      <w:proofErr w:type="spellEnd"/>
      <w:r w:rsidRPr="0059157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)</w:t>
      </w:r>
    </w:p>
    <w:p w:rsidR="004F78E0" w:rsidRDefault="004F78E0" w:rsidP="00E37B6C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E37B6C" w:rsidRDefault="00E37B6C" w:rsidP="00E37B6C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  <w:r w:rsidRPr="00E37B6C"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  <w:t>Факторы риска</w:t>
      </w:r>
    </w:p>
    <w:p w:rsidR="00E37B6C" w:rsidRDefault="00E37B6C" w:rsidP="00E37B6C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37B6C" w:rsidTr="00E37B6C">
        <w:tc>
          <w:tcPr>
            <w:tcW w:w="4785" w:type="dxa"/>
          </w:tcPr>
          <w:p w:rsidR="00E37B6C" w:rsidRDefault="00E37B6C" w:rsidP="00E37B6C">
            <w:pPr>
              <w:jc w:val="both"/>
              <w:rPr>
                <w:noProof/>
                <w:lang w:eastAsia="ru-RU"/>
              </w:rPr>
            </w:pPr>
            <w:r w:rsidRPr="0059157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Потребность в помощи, зависимость</w:t>
            </w:r>
            <w:r>
              <w:rPr>
                <w:noProof/>
                <w:lang w:eastAsia="ru-RU"/>
              </w:rPr>
              <w:t xml:space="preserve"> </w:t>
            </w:r>
          </w:p>
          <w:p w:rsidR="00E37B6C" w:rsidRDefault="00165142" w:rsidP="00E37B6C">
            <w:pPr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u w:val="single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71602A" wp14:editId="2282EA20">
                  <wp:extent cx="2603349" cy="1807284"/>
                  <wp:effectExtent l="0" t="0" r="6985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2669" t="32904" r="33444" b="12901"/>
                          <a:stretch/>
                        </pic:blipFill>
                        <pic:spPr bwMode="auto">
                          <a:xfrm>
                            <a:off x="0" y="0"/>
                            <a:ext cx="2607051" cy="1809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7B6C" w:rsidRPr="00E37B6C" w:rsidRDefault="00E37B6C" w:rsidP="00E37B6C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Потребность во внимании группы</w:t>
            </w:r>
          </w:p>
          <w:p w:rsidR="00E37B6C" w:rsidRDefault="00165142" w:rsidP="00E37B6C">
            <w:pPr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u w:val="single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09DAD4" wp14:editId="481CDFEA">
                  <wp:extent cx="2732443" cy="1710466"/>
                  <wp:effectExtent l="0" t="0" r="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1762" t="31613" r="32175" b="17097"/>
                          <a:stretch/>
                        </pic:blipFill>
                        <pic:spPr bwMode="auto">
                          <a:xfrm>
                            <a:off x="0" y="0"/>
                            <a:ext cx="2736327" cy="1712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B6C" w:rsidTr="00E37B6C">
        <w:tc>
          <w:tcPr>
            <w:tcW w:w="4785" w:type="dxa"/>
          </w:tcPr>
          <w:p w:rsidR="00E37B6C" w:rsidRDefault="00E37B6C" w:rsidP="00E37B6C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37B6C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Принятие асоциальных установок</w:t>
            </w:r>
          </w:p>
          <w:p w:rsidR="00743997" w:rsidRPr="00E37B6C" w:rsidRDefault="00743997" w:rsidP="00E37B6C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1B8EB7" wp14:editId="353EDC65">
                  <wp:extent cx="2689411" cy="169970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3575" t="29355" r="31087" b="19677"/>
                          <a:stretch/>
                        </pic:blipFill>
                        <pic:spPr bwMode="auto">
                          <a:xfrm>
                            <a:off x="0" y="0"/>
                            <a:ext cx="2693236" cy="170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7B6C" w:rsidRDefault="00E37B6C" w:rsidP="00E37B6C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37B6C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Стремление к риску</w:t>
            </w:r>
          </w:p>
          <w:p w:rsidR="00743997" w:rsidRDefault="00743997" w:rsidP="00E37B6C">
            <w:pPr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u w:val="single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9F1E18" wp14:editId="20523019">
                  <wp:extent cx="2549562" cy="1742739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2850" t="23549" r="34170" b="24194"/>
                          <a:stretch/>
                        </pic:blipFill>
                        <pic:spPr bwMode="auto">
                          <a:xfrm>
                            <a:off x="0" y="0"/>
                            <a:ext cx="2553187" cy="174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B6C" w:rsidTr="00E37B6C">
        <w:tc>
          <w:tcPr>
            <w:tcW w:w="4785" w:type="dxa"/>
          </w:tcPr>
          <w:p w:rsidR="00E37B6C" w:rsidRDefault="00E37B6C" w:rsidP="007C0692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37B6C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Импульсивность </w:t>
            </w:r>
          </w:p>
          <w:p w:rsidR="00743997" w:rsidRPr="00E37B6C" w:rsidRDefault="00743997" w:rsidP="007C0692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D74F04" wp14:editId="54FF4922">
                  <wp:extent cx="2603350" cy="1721224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2488" t="34193" r="33583" b="14142"/>
                          <a:stretch/>
                        </pic:blipFill>
                        <pic:spPr bwMode="auto">
                          <a:xfrm>
                            <a:off x="0" y="0"/>
                            <a:ext cx="2609622" cy="172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7B6C" w:rsidRDefault="00E37B6C" w:rsidP="007C0692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37B6C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lastRenderedPageBreak/>
              <w:t xml:space="preserve">Тревожность </w:t>
            </w:r>
          </w:p>
          <w:p w:rsidR="00743997" w:rsidRPr="00E37B6C" w:rsidRDefault="00743997" w:rsidP="007C0692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0505C4" wp14:editId="2FBB1CED">
                  <wp:extent cx="2463500" cy="1764255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3394" t="30645" r="35077" b="16451"/>
                          <a:stretch/>
                        </pic:blipFill>
                        <pic:spPr bwMode="auto">
                          <a:xfrm>
                            <a:off x="0" y="0"/>
                            <a:ext cx="2467002" cy="1766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7B6C" w:rsidRDefault="00E37B6C" w:rsidP="00E37B6C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144929" w:rsidRDefault="00144929" w:rsidP="00144929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</w:pPr>
      <w:r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  <w:t>Факторы защиты</w:t>
      </w:r>
    </w:p>
    <w:p w:rsidR="00144929" w:rsidRDefault="00144929" w:rsidP="00144929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</w:pPr>
    </w:p>
    <w:p w:rsidR="00144929" w:rsidRDefault="00144929" w:rsidP="00144929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44929" w:rsidTr="007C0692">
        <w:tc>
          <w:tcPr>
            <w:tcW w:w="4785" w:type="dxa"/>
          </w:tcPr>
          <w:p w:rsidR="00144929" w:rsidRDefault="00144929" w:rsidP="007C0692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Принятие родителями</w:t>
            </w:r>
          </w:p>
          <w:p w:rsidR="00743997" w:rsidRPr="00144929" w:rsidRDefault="00447BEA" w:rsidP="007C0692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44AEDA" wp14:editId="35F4A096">
                  <wp:extent cx="2452743" cy="1656678"/>
                  <wp:effectExtent l="0" t="0" r="5080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3576" t="21936" r="35077" b="28387"/>
                          <a:stretch/>
                        </pic:blipFill>
                        <pic:spPr bwMode="auto">
                          <a:xfrm>
                            <a:off x="0" y="0"/>
                            <a:ext cx="2456229" cy="1659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44929" w:rsidRDefault="00144929" w:rsidP="007C0692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Принятие одноклассниками</w:t>
            </w:r>
          </w:p>
          <w:p w:rsidR="00447BEA" w:rsidRPr="00144929" w:rsidRDefault="00447BEA" w:rsidP="007C0692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C16799" wp14:editId="0AB0088A">
                  <wp:extent cx="2474258" cy="1731981"/>
                  <wp:effectExtent l="0" t="0" r="254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2669" t="31613" r="35621" b="16452"/>
                          <a:stretch/>
                        </pic:blipFill>
                        <pic:spPr bwMode="auto">
                          <a:xfrm>
                            <a:off x="0" y="0"/>
                            <a:ext cx="2477775" cy="173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929" w:rsidTr="007C0692">
        <w:tc>
          <w:tcPr>
            <w:tcW w:w="4785" w:type="dxa"/>
          </w:tcPr>
          <w:p w:rsidR="00144929" w:rsidRDefault="00144929" w:rsidP="007C0692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Социальная активность </w:t>
            </w:r>
          </w:p>
          <w:p w:rsidR="00447BEA" w:rsidRPr="00144929" w:rsidRDefault="00447BEA" w:rsidP="007C0692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445334" wp14:editId="3E38A6CA">
                  <wp:extent cx="2512900" cy="1688951"/>
                  <wp:effectExtent l="0" t="0" r="1905" b="698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2550" t="28710" r="34896" b="20415"/>
                          <a:stretch/>
                        </pic:blipFill>
                        <pic:spPr bwMode="auto">
                          <a:xfrm>
                            <a:off x="0" y="0"/>
                            <a:ext cx="2527909" cy="1699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44929" w:rsidRDefault="00144929" w:rsidP="007C0692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Самоконтроль поведения</w:t>
            </w:r>
          </w:p>
          <w:p w:rsidR="00447BEA" w:rsidRPr="00144929" w:rsidRDefault="00447BEA" w:rsidP="007C0692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63765E" wp14:editId="68C0A599">
                  <wp:extent cx="2525782" cy="1667435"/>
                  <wp:effectExtent l="0" t="0" r="825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2381" t="24908" r="34896" b="24923"/>
                          <a:stretch/>
                        </pic:blipFill>
                        <pic:spPr bwMode="auto">
                          <a:xfrm>
                            <a:off x="0" y="0"/>
                            <a:ext cx="2537930" cy="167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929" w:rsidTr="007C0692">
        <w:tc>
          <w:tcPr>
            <w:tcW w:w="4785" w:type="dxa"/>
          </w:tcPr>
          <w:p w:rsidR="00447BEA" w:rsidRDefault="00144929" w:rsidP="00447BEA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="00447BEA"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Адаптированность</w:t>
            </w:r>
            <w:proofErr w:type="spellEnd"/>
            <w:r w:rsidR="00447BEA"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к нормам </w:t>
            </w:r>
          </w:p>
          <w:p w:rsidR="00144929" w:rsidRDefault="00447BEA" w:rsidP="007C0692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9DDA4A" wp14:editId="5FCC1E73">
                  <wp:extent cx="2463501" cy="1721223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3212" t="30645" r="35259" b="17742"/>
                          <a:stretch/>
                        </pic:blipFill>
                        <pic:spPr bwMode="auto">
                          <a:xfrm>
                            <a:off x="0" y="0"/>
                            <a:ext cx="2467003" cy="172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7BEA" w:rsidRPr="00144929" w:rsidRDefault="00447BEA" w:rsidP="007C0692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4786" w:type="dxa"/>
          </w:tcPr>
          <w:p w:rsidR="00447BEA" w:rsidRDefault="00447BEA" w:rsidP="00447BEA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Фрустрационная</w:t>
            </w:r>
            <w:proofErr w:type="spellEnd"/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устойчивость</w:t>
            </w:r>
          </w:p>
          <w:p w:rsidR="00447BEA" w:rsidRPr="00144929" w:rsidRDefault="00447BEA" w:rsidP="007C0692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B90C40" wp14:editId="3A17D15C">
                  <wp:extent cx="2474259" cy="1699708"/>
                  <wp:effectExtent l="0" t="0" r="254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2850" t="29033" r="35439" b="20000"/>
                          <a:stretch/>
                        </pic:blipFill>
                        <pic:spPr bwMode="auto">
                          <a:xfrm>
                            <a:off x="0" y="0"/>
                            <a:ext cx="2477777" cy="170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7B6C" w:rsidRDefault="00E37B6C" w:rsidP="00E37B6C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E37B6C" w:rsidRDefault="00E37B6C" w:rsidP="00E37B6C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E37B6C" w:rsidRDefault="00E37B6C" w:rsidP="00E37B6C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E37B6C" w:rsidRDefault="00E37B6C" w:rsidP="00E37B6C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4F78E0" w:rsidRDefault="004F78E0" w:rsidP="00F7458D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E37B6C" w:rsidRPr="00591576" w:rsidRDefault="00E37B6C" w:rsidP="00E37B6C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59157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lastRenderedPageBreak/>
        <w:t>Количественный анализ по факторам риска и факторам защиты</w:t>
      </w: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обучающихся с высокой вероятностью проявлений рискового поведения</w:t>
      </w:r>
      <w:r w:rsidRPr="0059157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(нижняя шкала – количество </w:t>
      </w:r>
      <w:proofErr w:type="spellStart"/>
      <w:r w:rsidRPr="0059157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стенов</w:t>
      </w:r>
      <w:proofErr w:type="spellEnd"/>
      <w:r w:rsidRPr="0059157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, шкала слева – количество человек, набравшее данное количество </w:t>
      </w:r>
      <w:proofErr w:type="spellStart"/>
      <w:r w:rsidRPr="0059157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стенов</w:t>
      </w:r>
      <w:proofErr w:type="spellEnd"/>
      <w:r w:rsidRPr="0059157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)</w:t>
      </w:r>
    </w:p>
    <w:p w:rsidR="003126C5" w:rsidRDefault="000479C1" w:rsidP="00F7458D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</w:pPr>
      <w:r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  <w:t>Факторы риска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D251D" w:rsidTr="005D251D">
        <w:tc>
          <w:tcPr>
            <w:tcW w:w="4785" w:type="dxa"/>
          </w:tcPr>
          <w:p w:rsidR="005D251D" w:rsidRDefault="00591576" w:rsidP="00F7458D">
            <w:pPr>
              <w:jc w:val="both"/>
              <w:rPr>
                <w:noProof/>
                <w:lang w:eastAsia="ru-RU"/>
              </w:rPr>
            </w:pPr>
            <w:r w:rsidRPr="00591576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Потребность в помощи, зависимость</w:t>
            </w:r>
            <w:r>
              <w:rPr>
                <w:noProof/>
                <w:lang w:eastAsia="ru-RU"/>
              </w:rPr>
              <w:t xml:space="preserve"> </w:t>
            </w:r>
          </w:p>
          <w:p w:rsidR="000479C1" w:rsidRDefault="000479C1" w:rsidP="00F7458D">
            <w:pPr>
              <w:jc w:val="both"/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  <w:u w:val="single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0FB42" wp14:editId="6B93F31B">
                  <wp:extent cx="2657139" cy="175349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2306" t="34517" r="32900" b="12903"/>
                          <a:stretch/>
                        </pic:blipFill>
                        <pic:spPr bwMode="auto">
                          <a:xfrm>
                            <a:off x="0" y="0"/>
                            <a:ext cx="2660917" cy="1755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D251D" w:rsidRPr="00E37B6C" w:rsidRDefault="00E37B6C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Потребность во внимании группы</w:t>
            </w:r>
          </w:p>
          <w:p w:rsidR="00E37B6C" w:rsidRDefault="00E37B6C" w:rsidP="00F7458D">
            <w:pPr>
              <w:jc w:val="both"/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  <w:u w:val="single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E254BC" wp14:editId="76D988C9">
                  <wp:extent cx="2786230" cy="179652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1399" t="23549" r="31632" b="22580"/>
                          <a:stretch/>
                        </pic:blipFill>
                        <pic:spPr bwMode="auto">
                          <a:xfrm>
                            <a:off x="0" y="0"/>
                            <a:ext cx="2790191" cy="179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51D" w:rsidTr="005D251D">
        <w:tc>
          <w:tcPr>
            <w:tcW w:w="4785" w:type="dxa"/>
          </w:tcPr>
          <w:p w:rsidR="005D251D" w:rsidRPr="00E37B6C" w:rsidRDefault="00E37B6C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37B6C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Принятие асоциальных установок</w:t>
            </w:r>
          </w:p>
          <w:p w:rsidR="00E37B6C" w:rsidRPr="00E37B6C" w:rsidRDefault="00E37B6C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37B6C">
              <w:rPr>
                <w:noProof/>
                <w:lang w:eastAsia="ru-RU"/>
              </w:rPr>
              <w:drawing>
                <wp:inline distT="0" distB="0" distL="0" distR="0" wp14:anchorId="126174B8" wp14:editId="3FC76753">
                  <wp:extent cx="2571076" cy="1796527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22850" t="21291" r="33807" b="24839"/>
                          <a:stretch/>
                        </pic:blipFill>
                        <pic:spPr bwMode="auto">
                          <a:xfrm>
                            <a:off x="0" y="0"/>
                            <a:ext cx="2574733" cy="1799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D251D" w:rsidRDefault="00E37B6C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37B6C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Стремление к риску</w:t>
            </w:r>
          </w:p>
          <w:p w:rsidR="007A5598" w:rsidRPr="00E37B6C" w:rsidRDefault="007A5598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D3A2A2" wp14:editId="551305A1">
                  <wp:extent cx="2398956" cy="1764254"/>
                  <wp:effectExtent l="0" t="0" r="1905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24300" t="31612" r="35258" b="15484"/>
                          <a:stretch/>
                        </pic:blipFill>
                        <pic:spPr bwMode="auto">
                          <a:xfrm>
                            <a:off x="0" y="0"/>
                            <a:ext cx="2402366" cy="1766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51D" w:rsidTr="005D251D">
        <w:tc>
          <w:tcPr>
            <w:tcW w:w="4785" w:type="dxa"/>
          </w:tcPr>
          <w:p w:rsidR="005D251D" w:rsidRDefault="00E37B6C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37B6C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Импульсивность </w:t>
            </w:r>
          </w:p>
          <w:p w:rsidR="007A5598" w:rsidRPr="00E37B6C" w:rsidRDefault="007A5598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CBD717" wp14:editId="080772E3">
                  <wp:extent cx="2506532" cy="1688951"/>
                  <wp:effectExtent l="0" t="0" r="8255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24119" t="29033" r="33626" b="20323"/>
                          <a:stretch/>
                        </pic:blipFill>
                        <pic:spPr bwMode="auto">
                          <a:xfrm>
                            <a:off x="0" y="0"/>
                            <a:ext cx="2510095" cy="1691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D251D" w:rsidRDefault="00E37B6C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37B6C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Тревожность </w:t>
            </w:r>
          </w:p>
          <w:p w:rsidR="007A5598" w:rsidRPr="00E37B6C" w:rsidRDefault="007A5598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CF26AA" wp14:editId="460B0413">
                  <wp:extent cx="2420470" cy="1731981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23394" t="25161" r="35802" b="22904"/>
                          <a:stretch/>
                        </pic:blipFill>
                        <pic:spPr bwMode="auto">
                          <a:xfrm>
                            <a:off x="0" y="0"/>
                            <a:ext cx="2423911" cy="173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51D" w:rsidTr="005D251D">
        <w:tc>
          <w:tcPr>
            <w:tcW w:w="4785" w:type="dxa"/>
          </w:tcPr>
          <w:p w:rsidR="005D251D" w:rsidRDefault="00144929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Фрустрированность</w:t>
            </w:r>
            <w:proofErr w:type="spellEnd"/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</w:t>
            </w:r>
          </w:p>
          <w:p w:rsidR="007A5598" w:rsidRPr="00144929" w:rsidRDefault="007A5598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03D439" wp14:editId="23F17283">
                  <wp:extent cx="2506532" cy="1667435"/>
                  <wp:effectExtent l="0" t="0" r="825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22732" t="23871" r="34896" b="25989"/>
                          <a:stretch/>
                        </pic:blipFill>
                        <pic:spPr bwMode="auto">
                          <a:xfrm>
                            <a:off x="0" y="0"/>
                            <a:ext cx="2517106" cy="1674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D251D" w:rsidRDefault="00144929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Склонность к </w:t>
            </w:r>
            <w:proofErr w:type="spellStart"/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делинквентности</w:t>
            </w:r>
            <w:proofErr w:type="spellEnd"/>
          </w:p>
          <w:p w:rsidR="007A5598" w:rsidRPr="00144929" w:rsidRDefault="007A5598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0274C6" wp14:editId="7A46D320">
                  <wp:extent cx="2614108" cy="1839558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22306" t="30968" r="33626" b="13871"/>
                          <a:stretch/>
                        </pic:blipFill>
                        <pic:spPr bwMode="auto">
                          <a:xfrm>
                            <a:off x="0" y="0"/>
                            <a:ext cx="2617824" cy="1842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251D" w:rsidRDefault="005D251D" w:rsidP="00F7458D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</w:pPr>
    </w:p>
    <w:p w:rsidR="003126C5" w:rsidRDefault="003126C5" w:rsidP="00F7458D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</w:pPr>
    </w:p>
    <w:p w:rsidR="003126C5" w:rsidRDefault="000479C1" w:rsidP="00F7458D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</w:pPr>
      <w:r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  <w:t>Факторы защиты</w:t>
      </w:r>
    </w:p>
    <w:p w:rsidR="000479C1" w:rsidRDefault="000479C1" w:rsidP="00F7458D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</w:pPr>
    </w:p>
    <w:p w:rsidR="000479C1" w:rsidRDefault="000479C1" w:rsidP="00F7458D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479C1" w:rsidTr="000479C1">
        <w:tc>
          <w:tcPr>
            <w:tcW w:w="4785" w:type="dxa"/>
          </w:tcPr>
          <w:p w:rsidR="000479C1" w:rsidRDefault="00144929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Принятие родителями</w:t>
            </w:r>
          </w:p>
          <w:p w:rsidR="007A5598" w:rsidRDefault="007A5598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912C5E" wp14:editId="105FF32F">
                  <wp:extent cx="2463501" cy="175349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23394" t="26774" r="35077" b="20645"/>
                          <a:stretch/>
                        </pic:blipFill>
                        <pic:spPr bwMode="auto">
                          <a:xfrm>
                            <a:off x="0" y="0"/>
                            <a:ext cx="2467002" cy="1755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5598" w:rsidRPr="00144929" w:rsidRDefault="007A5598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4786" w:type="dxa"/>
          </w:tcPr>
          <w:p w:rsidR="000479C1" w:rsidRDefault="00144929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Принятие одноклассниками</w:t>
            </w:r>
          </w:p>
          <w:p w:rsidR="007A5598" w:rsidRPr="00144929" w:rsidRDefault="007A5598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3F89D6" wp14:editId="55979E86">
                  <wp:extent cx="2517289" cy="1688950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22550" t="26774" r="34896" b="22439"/>
                          <a:stretch/>
                        </pic:blipFill>
                        <pic:spPr bwMode="auto">
                          <a:xfrm>
                            <a:off x="0" y="0"/>
                            <a:ext cx="2527909" cy="169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9C1" w:rsidTr="000479C1">
        <w:tc>
          <w:tcPr>
            <w:tcW w:w="4785" w:type="dxa"/>
          </w:tcPr>
          <w:p w:rsidR="000479C1" w:rsidRDefault="00144929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Социальная активность </w:t>
            </w:r>
          </w:p>
          <w:p w:rsidR="007A5598" w:rsidRPr="00144929" w:rsidRDefault="007A5598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C734DB" wp14:editId="7B4386DA">
                  <wp:extent cx="2441986" cy="1731982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22306" t="22904" r="36527" b="25161"/>
                          <a:stretch/>
                        </pic:blipFill>
                        <pic:spPr bwMode="auto">
                          <a:xfrm>
                            <a:off x="0" y="0"/>
                            <a:ext cx="2445458" cy="1734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479C1" w:rsidRDefault="00144929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Самоконтроль поведения</w:t>
            </w:r>
          </w:p>
          <w:p w:rsidR="007A5598" w:rsidRPr="00144929" w:rsidRDefault="007A5598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AF579A" wp14:editId="6BC06989">
                  <wp:extent cx="2635624" cy="174273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22125" t="30968" r="33444" b="16774"/>
                          <a:stretch/>
                        </pic:blipFill>
                        <pic:spPr bwMode="auto">
                          <a:xfrm>
                            <a:off x="0" y="0"/>
                            <a:ext cx="2639370" cy="174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9C1" w:rsidTr="000479C1">
        <w:tc>
          <w:tcPr>
            <w:tcW w:w="4785" w:type="dxa"/>
          </w:tcPr>
          <w:p w:rsidR="000479C1" w:rsidRDefault="00144929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Самоэффективность</w:t>
            </w:r>
            <w:proofErr w:type="spellEnd"/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</w:t>
            </w:r>
          </w:p>
          <w:p w:rsidR="007A5598" w:rsidRPr="00144929" w:rsidRDefault="007A5598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4F02DE" wp14:editId="562DD14B">
                  <wp:extent cx="2571076" cy="1678192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23576" t="29033" r="33082" b="20645"/>
                          <a:stretch/>
                        </pic:blipFill>
                        <pic:spPr bwMode="auto">
                          <a:xfrm>
                            <a:off x="0" y="0"/>
                            <a:ext cx="2574732" cy="1680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479C1" w:rsidRDefault="00144929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Адаптированность</w:t>
            </w:r>
            <w:proofErr w:type="spellEnd"/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к нормам </w:t>
            </w:r>
          </w:p>
          <w:p w:rsidR="00773CEE" w:rsidRPr="00144929" w:rsidRDefault="00773CEE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865B8A" wp14:editId="4B729AF1">
                  <wp:extent cx="2872291" cy="1678193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22124" t="40000" r="29455" b="9678"/>
                          <a:stretch/>
                        </pic:blipFill>
                        <pic:spPr bwMode="auto">
                          <a:xfrm>
                            <a:off x="0" y="0"/>
                            <a:ext cx="2876374" cy="1680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9C1" w:rsidTr="000479C1">
        <w:tc>
          <w:tcPr>
            <w:tcW w:w="4785" w:type="dxa"/>
          </w:tcPr>
          <w:p w:rsidR="000479C1" w:rsidRDefault="00144929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Фрустрационная</w:t>
            </w:r>
            <w:proofErr w:type="spellEnd"/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устойчивость</w:t>
            </w:r>
          </w:p>
          <w:p w:rsidR="00773CEE" w:rsidRPr="00144929" w:rsidRDefault="00773CEE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E621E8" wp14:editId="30AFAE74">
                  <wp:extent cx="2646381" cy="1775012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22488" t="21613" r="32901" b="25161"/>
                          <a:stretch/>
                        </pic:blipFill>
                        <pic:spPr bwMode="auto">
                          <a:xfrm>
                            <a:off x="0" y="0"/>
                            <a:ext cx="2650143" cy="1777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479C1" w:rsidRDefault="00144929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4492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Дружелюбие, открытость</w:t>
            </w:r>
          </w:p>
          <w:p w:rsidR="00773CEE" w:rsidRPr="00144929" w:rsidRDefault="00773CEE" w:rsidP="00F7458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977E44" wp14:editId="3ED3BFAF">
                  <wp:extent cx="2657138" cy="181804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22306" t="23226" r="32900" b="22258"/>
                          <a:stretch/>
                        </pic:blipFill>
                        <pic:spPr bwMode="auto">
                          <a:xfrm>
                            <a:off x="0" y="0"/>
                            <a:ext cx="2660915" cy="182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79C1" w:rsidRDefault="000479C1" w:rsidP="00F7458D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</w:pPr>
    </w:p>
    <w:p w:rsidR="003126C5" w:rsidRDefault="003126C5" w:rsidP="00F7458D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</w:pPr>
    </w:p>
    <w:p w:rsidR="003126C5" w:rsidRDefault="003126C5" w:rsidP="00F7458D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</w:pPr>
    </w:p>
    <w:p w:rsidR="00F7458D" w:rsidRPr="00F7458D" w:rsidRDefault="00F7458D" w:rsidP="00F7458D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7458D">
        <w:rPr>
          <w:rFonts w:ascii="Times New Roman" w:eastAsia="MS Mincho" w:hAnsi="Times New Roman" w:cs="Times New Roman"/>
          <w:b/>
          <w:i/>
          <w:sz w:val="24"/>
          <w:szCs w:val="24"/>
          <w:u w:val="single"/>
          <w:lang w:eastAsia="ja-JP"/>
        </w:rPr>
        <w:t>ВЫВОДЫ:</w:t>
      </w:r>
    </w:p>
    <w:p w:rsidR="00F7458D" w:rsidRPr="00F7458D" w:rsidRDefault="00F7458D" w:rsidP="00F7458D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7458D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 xml:space="preserve">1. Обобщая результаты </w:t>
      </w:r>
      <w:proofErr w:type="gramStart"/>
      <w:r w:rsidRPr="00F7458D">
        <w:rPr>
          <w:rFonts w:ascii="Times New Roman" w:eastAsia="MS Mincho" w:hAnsi="Times New Roman" w:cs="Times New Roman"/>
          <w:sz w:val="24"/>
          <w:szCs w:val="24"/>
          <w:lang w:eastAsia="ja-JP"/>
        </w:rPr>
        <w:t>тестирования</w:t>
      </w:r>
      <w:proofErr w:type="gramEnd"/>
      <w:r w:rsidRPr="00F7458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хотелось бы отметить, что  в 202</w:t>
      </w:r>
      <w:r w:rsidR="009237DA">
        <w:rPr>
          <w:rFonts w:ascii="Times New Roman" w:eastAsia="MS Mincho" w:hAnsi="Times New Roman" w:cs="Times New Roman"/>
          <w:sz w:val="24"/>
          <w:szCs w:val="24"/>
          <w:lang w:eastAsia="ja-JP"/>
        </w:rPr>
        <w:t>4</w:t>
      </w:r>
      <w:r w:rsidRPr="00F7458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году увеличился процент принявших участие в СТП до 9</w:t>
      </w:r>
      <w:r w:rsidR="009237DA">
        <w:rPr>
          <w:rFonts w:ascii="Times New Roman" w:eastAsia="MS Mincho" w:hAnsi="Times New Roman" w:cs="Times New Roman"/>
          <w:sz w:val="24"/>
          <w:szCs w:val="24"/>
          <w:lang w:eastAsia="ja-JP"/>
        </w:rPr>
        <w:t>6,5</w:t>
      </w:r>
      <w:r w:rsidRPr="00F7458D">
        <w:rPr>
          <w:rFonts w:ascii="Times New Roman" w:eastAsia="MS Mincho" w:hAnsi="Times New Roman" w:cs="Times New Roman"/>
          <w:sz w:val="24"/>
          <w:szCs w:val="24"/>
          <w:lang w:eastAsia="ja-JP"/>
        </w:rPr>
        <w:t>% за счет качественного проведения информационно-просветительской кампании.</w:t>
      </w:r>
    </w:p>
    <w:p w:rsidR="00F7458D" w:rsidRDefault="00F7458D" w:rsidP="0069303A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7458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2. Отмечается </w:t>
      </w:r>
      <w:r w:rsidR="009237DA">
        <w:rPr>
          <w:rFonts w:ascii="Times New Roman" w:eastAsia="MS Mincho" w:hAnsi="Times New Roman" w:cs="Times New Roman"/>
          <w:sz w:val="24"/>
          <w:szCs w:val="24"/>
          <w:lang w:eastAsia="ja-JP"/>
        </w:rPr>
        <w:t>снижение</w:t>
      </w:r>
      <w:r w:rsidRPr="00F7458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числа </w:t>
      </w:r>
      <w:proofErr w:type="gramStart"/>
      <w:r w:rsidRPr="00F7458D">
        <w:rPr>
          <w:rFonts w:ascii="Times New Roman" w:eastAsia="MS Mincho" w:hAnsi="Times New Roman" w:cs="Times New Roman"/>
          <w:sz w:val="24"/>
          <w:szCs w:val="24"/>
          <w:lang w:eastAsia="ja-JP"/>
        </w:rPr>
        <w:t>обучающихся</w:t>
      </w:r>
      <w:proofErr w:type="gramEnd"/>
      <w:r w:rsidRPr="00F7458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составивших группу с </w:t>
      </w:r>
      <w:r w:rsidR="009237D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высочайшей вероятностью проявления рискового поведения. </w:t>
      </w:r>
    </w:p>
    <w:p w:rsidR="0020175B" w:rsidRPr="00F7458D" w:rsidRDefault="0020175B" w:rsidP="00F7458D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F7458D" w:rsidRPr="00F7458D" w:rsidRDefault="00F7458D" w:rsidP="00F7458D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3F4455" w:rsidRPr="005D0F22" w:rsidRDefault="00F7458D" w:rsidP="005D0F22">
      <w:pPr>
        <w:spacing w:after="0" w:line="240" w:lineRule="auto"/>
        <w:ind w:firstLine="993"/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  <w:r w:rsidRPr="00F7458D"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  <w:t xml:space="preserve">РЕКОМЕНДАЦИИ: </w:t>
      </w:r>
    </w:p>
    <w:p w:rsidR="00F016DA" w:rsidRPr="00F016DA" w:rsidRDefault="00F016DA" w:rsidP="00F016DA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1.   </w:t>
      </w:r>
      <w:r w:rsidR="003F4455" w:rsidRPr="00F016DA">
        <w:rPr>
          <w:rFonts w:ascii="Times New Roman" w:hAnsi="Times New Roman" w:cs="Times New Roman"/>
          <w:sz w:val="24"/>
          <w:szCs w:val="24"/>
          <w:lang w:eastAsia="ru-RU"/>
        </w:rPr>
        <w:t xml:space="preserve">Заместителю директора </w:t>
      </w:r>
      <w:proofErr w:type="spellStart"/>
      <w:r w:rsidR="003F4455" w:rsidRPr="00F016DA">
        <w:rPr>
          <w:rFonts w:ascii="Times New Roman" w:hAnsi="Times New Roman" w:cs="Times New Roman"/>
          <w:sz w:val="24"/>
          <w:szCs w:val="24"/>
          <w:lang w:eastAsia="ru-RU"/>
        </w:rPr>
        <w:t>Е.А.Терещук</w:t>
      </w:r>
      <w:proofErr w:type="spellEnd"/>
      <w:r w:rsidR="003F4455" w:rsidRPr="00F016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270E0" w:rsidRPr="00F016DA">
        <w:rPr>
          <w:rFonts w:ascii="Times New Roman" w:hAnsi="Times New Roman" w:cs="Times New Roman"/>
          <w:sz w:val="24"/>
          <w:szCs w:val="24"/>
          <w:lang w:eastAsia="ru-RU"/>
        </w:rPr>
        <w:t>провести рабочие совещания с педагогическим составом по итогам СПТ 202</w:t>
      </w:r>
      <w:r w:rsidR="00146A3E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7270E0" w:rsidRPr="00F016DA">
        <w:rPr>
          <w:rFonts w:ascii="Times New Roman" w:hAnsi="Times New Roman" w:cs="Times New Roman"/>
          <w:sz w:val="24"/>
          <w:szCs w:val="24"/>
          <w:lang w:eastAsia="ru-RU"/>
        </w:rPr>
        <w:t xml:space="preserve"> с представлением анализа результатов по школе, обозначить выявленные проблемы и пути их решения;</w:t>
      </w:r>
    </w:p>
    <w:p w:rsidR="003F4455" w:rsidRPr="00F016DA" w:rsidRDefault="00F016DA" w:rsidP="00F016DA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r w:rsidR="003F4455" w:rsidRPr="00F016DA">
        <w:rPr>
          <w:rFonts w:ascii="Times New Roman" w:hAnsi="Times New Roman" w:cs="Times New Roman"/>
          <w:sz w:val="24"/>
          <w:szCs w:val="24"/>
          <w:lang w:eastAsia="ru-RU"/>
        </w:rPr>
        <w:t xml:space="preserve">Заместителю директора </w:t>
      </w:r>
      <w:proofErr w:type="spellStart"/>
      <w:r w:rsidR="003F4455" w:rsidRPr="00F016DA">
        <w:rPr>
          <w:rFonts w:ascii="Times New Roman" w:hAnsi="Times New Roman" w:cs="Times New Roman"/>
          <w:sz w:val="24"/>
          <w:szCs w:val="24"/>
          <w:lang w:eastAsia="ru-RU"/>
        </w:rPr>
        <w:t>Е.А.Терещук</w:t>
      </w:r>
      <w:proofErr w:type="spellEnd"/>
      <w:r w:rsidR="003F4455" w:rsidRPr="00F016DA">
        <w:rPr>
          <w:rFonts w:ascii="Times New Roman" w:hAnsi="Times New Roman" w:cs="Times New Roman"/>
          <w:sz w:val="24"/>
          <w:szCs w:val="24"/>
          <w:lang w:eastAsia="ru-RU"/>
        </w:rPr>
        <w:t xml:space="preserve"> провести родительские собрания для ознакомления с результатами СПТ в 202</w:t>
      </w:r>
      <w:r w:rsidR="00146A3E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3F4455" w:rsidRPr="00F016DA">
        <w:rPr>
          <w:rFonts w:ascii="Times New Roman" w:hAnsi="Times New Roman" w:cs="Times New Roman"/>
          <w:sz w:val="24"/>
          <w:szCs w:val="24"/>
          <w:lang w:eastAsia="ru-RU"/>
        </w:rPr>
        <w:t xml:space="preserve"> году;</w:t>
      </w:r>
    </w:p>
    <w:p w:rsidR="003F4455" w:rsidRPr="00F016DA" w:rsidRDefault="003F4455" w:rsidP="00F016DA">
      <w:pPr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016DA">
        <w:rPr>
          <w:rFonts w:ascii="Times New Roman" w:hAnsi="Times New Roman" w:cs="Times New Roman"/>
          <w:sz w:val="24"/>
          <w:szCs w:val="24"/>
          <w:lang w:eastAsia="ru-RU"/>
        </w:rPr>
        <w:t xml:space="preserve">3. </w:t>
      </w:r>
      <w:r w:rsidR="00146A3E">
        <w:rPr>
          <w:rFonts w:ascii="Times New Roman" w:hAnsi="Times New Roman" w:cs="Times New Roman"/>
          <w:sz w:val="24"/>
          <w:szCs w:val="24"/>
          <w:lang w:eastAsia="ru-RU"/>
        </w:rPr>
        <w:t xml:space="preserve"> Классным руководителям</w:t>
      </w:r>
      <w:r w:rsidRPr="00F016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016D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внести изменения в план воспитательной  работы </w:t>
      </w:r>
      <w:r w:rsidR="00146A3E">
        <w:rPr>
          <w:rFonts w:ascii="Times New Roman" w:eastAsia="MS Mincho" w:hAnsi="Times New Roman" w:cs="Times New Roman"/>
          <w:sz w:val="24"/>
          <w:szCs w:val="24"/>
          <w:lang w:eastAsia="ja-JP"/>
        </w:rPr>
        <w:t>с классом</w:t>
      </w:r>
      <w:r w:rsidRPr="00F016DA">
        <w:rPr>
          <w:rFonts w:ascii="Times New Roman" w:eastAsia="MS Mincho" w:hAnsi="Times New Roman" w:cs="Times New Roman"/>
          <w:sz w:val="24"/>
          <w:szCs w:val="24"/>
          <w:lang w:eastAsia="ja-JP"/>
        </w:rPr>
        <w:t>, учитывая результаты СПТ;</w:t>
      </w:r>
    </w:p>
    <w:p w:rsidR="00F016DA" w:rsidRPr="00F016DA" w:rsidRDefault="005D0F22" w:rsidP="00F016DA">
      <w:pPr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016DA">
        <w:rPr>
          <w:rFonts w:ascii="Times New Roman" w:eastAsia="MS Mincho" w:hAnsi="Times New Roman" w:cs="Times New Roman"/>
          <w:sz w:val="24"/>
          <w:szCs w:val="24"/>
          <w:lang w:eastAsia="ja-JP"/>
        </w:rPr>
        <w:t>4.</w:t>
      </w:r>
      <w:r w:rsidR="00F016D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854F0D" w:rsidRPr="00F016D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В рамках организации профилактической деятельности использовать потенциал творческих, проектных, </w:t>
      </w:r>
      <w:r w:rsidRPr="00F016D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культурно-досуговых мероприятий, </w:t>
      </w:r>
      <w:r w:rsidR="00854F0D" w:rsidRPr="00F016DA">
        <w:rPr>
          <w:rFonts w:ascii="Times New Roman" w:eastAsia="MS Mincho" w:hAnsi="Times New Roman" w:cs="Times New Roman"/>
          <w:sz w:val="24"/>
          <w:szCs w:val="24"/>
          <w:lang w:eastAsia="ja-JP"/>
        </w:rPr>
        <w:t>направленн</w:t>
      </w:r>
      <w:r w:rsidRPr="00F016DA">
        <w:rPr>
          <w:rFonts w:ascii="Times New Roman" w:eastAsia="MS Mincho" w:hAnsi="Times New Roman" w:cs="Times New Roman"/>
          <w:sz w:val="24"/>
          <w:szCs w:val="24"/>
          <w:lang w:eastAsia="ja-JP"/>
        </w:rPr>
        <w:t>ых</w:t>
      </w:r>
      <w:r w:rsidR="00854F0D" w:rsidRPr="00F016D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на формирование культуры безопа</w:t>
      </w:r>
      <w:r w:rsidRPr="00F016D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сного и здорового образа жизни, </w:t>
      </w:r>
      <w:r w:rsidR="00854F0D" w:rsidRPr="00F016DA">
        <w:rPr>
          <w:rFonts w:ascii="Times New Roman" w:eastAsia="MS Mincho" w:hAnsi="Times New Roman" w:cs="Times New Roman"/>
          <w:sz w:val="24"/>
          <w:szCs w:val="24"/>
          <w:lang w:eastAsia="ja-JP"/>
        </w:rPr>
        <w:t>волонтерское движение, включение несовершеннолетних в различные формы деятельности</w:t>
      </w:r>
      <w:r w:rsidRPr="00F016DA">
        <w:rPr>
          <w:rFonts w:ascii="Times New Roman" w:eastAsia="MS Mincho" w:hAnsi="Times New Roman" w:cs="Times New Roman"/>
          <w:sz w:val="24"/>
          <w:szCs w:val="24"/>
          <w:lang w:eastAsia="ja-JP"/>
        </w:rPr>
        <w:t>;</w:t>
      </w:r>
    </w:p>
    <w:p w:rsidR="009C78F6" w:rsidRDefault="00F016DA" w:rsidP="00F016DA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5. </w:t>
      </w:r>
      <w:r w:rsidR="003F4455" w:rsidRPr="00F016DA">
        <w:rPr>
          <w:rFonts w:ascii="Times New Roman" w:hAnsi="Times New Roman" w:cs="Times New Roman"/>
          <w:sz w:val="24"/>
          <w:szCs w:val="24"/>
          <w:lang w:eastAsia="ru-RU"/>
        </w:rPr>
        <w:t>Педагог</w:t>
      </w:r>
      <w:r w:rsidR="005D0F22" w:rsidRPr="00F016DA">
        <w:rPr>
          <w:rFonts w:ascii="Times New Roman" w:hAnsi="Times New Roman" w:cs="Times New Roman"/>
          <w:sz w:val="24"/>
          <w:szCs w:val="24"/>
          <w:lang w:eastAsia="ru-RU"/>
        </w:rPr>
        <w:t>ам-психологам</w:t>
      </w:r>
      <w:r w:rsidR="003F4455" w:rsidRPr="00F016DA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организовать </w:t>
      </w:r>
      <w:r w:rsidR="009C78F6" w:rsidRPr="00F016DA">
        <w:rPr>
          <w:rFonts w:ascii="Times New Roman" w:hAnsi="Times New Roman" w:cs="Times New Roman"/>
          <w:sz w:val="24"/>
          <w:szCs w:val="24"/>
          <w:lang w:eastAsia="ru-RU"/>
        </w:rPr>
        <w:t xml:space="preserve">работу с родителями (законными представителями) по ознакомлению с результатами СПТ обучающихся, </w:t>
      </w:r>
      <w:r w:rsidR="003F4455" w:rsidRPr="00F016DA">
        <w:rPr>
          <w:rFonts w:ascii="Times New Roman" w:hAnsi="Times New Roman" w:cs="Times New Roman"/>
          <w:sz w:val="24"/>
          <w:szCs w:val="24"/>
          <w:lang w:eastAsia="ru-RU"/>
        </w:rPr>
        <w:t>не достигших 15 лет</w:t>
      </w:r>
      <w:r w:rsidR="009C78F6" w:rsidRPr="00F016DA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146A3E" w:rsidRPr="00F016DA" w:rsidRDefault="00146A3E" w:rsidP="00F016DA">
      <w:pPr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 По итогам СПТ провести психолого-педагогические консилиумы с целью составления программ и планов сопровождения обучающихся «группы риска».</w:t>
      </w:r>
    </w:p>
    <w:p w:rsidR="00854F0D" w:rsidRDefault="00146A3E" w:rsidP="003A749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F016DA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75447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A749B" w:rsidRPr="003A749B">
        <w:rPr>
          <w:rFonts w:ascii="Times New Roman" w:hAnsi="Times New Roman" w:cs="Times New Roman"/>
          <w:sz w:val="24"/>
          <w:szCs w:val="24"/>
          <w:lang w:eastAsia="ru-RU"/>
        </w:rPr>
        <w:t xml:space="preserve">С </w:t>
      </w:r>
      <w:proofErr w:type="gramStart"/>
      <w:r w:rsidR="003A749B">
        <w:rPr>
          <w:rFonts w:ascii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="003A749B" w:rsidRPr="003A749B">
        <w:rPr>
          <w:rFonts w:ascii="Times New Roman" w:hAnsi="Times New Roman" w:cs="Times New Roman"/>
          <w:sz w:val="24"/>
          <w:szCs w:val="24"/>
          <w:lang w:eastAsia="ru-RU"/>
        </w:rPr>
        <w:t>, входящих в «группу риска» (</w:t>
      </w:r>
      <w:r w:rsidR="003A749B">
        <w:rPr>
          <w:rFonts w:ascii="Times New Roman" w:hAnsi="Times New Roman" w:cs="Times New Roman"/>
          <w:sz w:val="24"/>
          <w:szCs w:val="24"/>
          <w:lang w:eastAsia="ru-RU"/>
        </w:rPr>
        <w:t>высочайшая вероятность</w:t>
      </w:r>
      <w:r w:rsidR="003A749B" w:rsidRPr="003A749B">
        <w:rPr>
          <w:rFonts w:ascii="Times New Roman" w:hAnsi="Times New Roman" w:cs="Times New Roman"/>
          <w:sz w:val="24"/>
          <w:szCs w:val="24"/>
          <w:lang w:eastAsia="ru-RU"/>
        </w:rPr>
        <w:t>), педагог</w:t>
      </w:r>
      <w:r w:rsidR="003A749B">
        <w:rPr>
          <w:rFonts w:ascii="Times New Roman" w:hAnsi="Times New Roman" w:cs="Times New Roman"/>
          <w:sz w:val="24"/>
          <w:szCs w:val="24"/>
          <w:lang w:eastAsia="ru-RU"/>
        </w:rPr>
        <w:t>ам</w:t>
      </w:r>
      <w:r w:rsidR="003A749B" w:rsidRPr="003A749B">
        <w:rPr>
          <w:rFonts w:ascii="Times New Roman" w:hAnsi="Times New Roman" w:cs="Times New Roman"/>
          <w:sz w:val="24"/>
          <w:szCs w:val="24"/>
          <w:lang w:eastAsia="ru-RU"/>
        </w:rPr>
        <w:t>-психолог</w:t>
      </w:r>
      <w:r w:rsidR="003A749B">
        <w:rPr>
          <w:rFonts w:ascii="Times New Roman" w:hAnsi="Times New Roman" w:cs="Times New Roman"/>
          <w:sz w:val="24"/>
          <w:szCs w:val="24"/>
          <w:lang w:eastAsia="ru-RU"/>
        </w:rPr>
        <w:t xml:space="preserve">ам </w:t>
      </w:r>
      <w:r w:rsidR="003A749B" w:rsidRPr="003A749B">
        <w:rPr>
          <w:rFonts w:ascii="Times New Roman" w:hAnsi="Times New Roman" w:cs="Times New Roman"/>
          <w:sz w:val="24"/>
          <w:szCs w:val="24"/>
          <w:lang w:eastAsia="ru-RU"/>
        </w:rPr>
        <w:t>провести инди</w:t>
      </w:r>
      <w:r w:rsidR="003A749B">
        <w:rPr>
          <w:rFonts w:ascii="Times New Roman" w:hAnsi="Times New Roman" w:cs="Times New Roman"/>
          <w:sz w:val="24"/>
          <w:szCs w:val="24"/>
          <w:lang w:eastAsia="ru-RU"/>
        </w:rPr>
        <w:t>видуальную коррекционную работу, используя профилактические программы;</w:t>
      </w:r>
    </w:p>
    <w:p w:rsidR="00DD5CA2" w:rsidRPr="00F016DA" w:rsidRDefault="00146A3E" w:rsidP="003A749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DD5CA2">
        <w:rPr>
          <w:rFonts w:ascii="Times New Roman" w:hAnsi="Times New Roman" w:cs="Times New Roman"/>
          <w:sz w:val="24"/>
          <w:szCs w:val="24"/>
          <w:lang w:eastAsia="ru-RU"/>
        </w:rPr>
        <w:t>. Педагогам-</w:t>
      </w:r>
      <w:r w:rsidR="00DD5CA2" w:rsidRPr="00DD5CA2">
        <w:rPr>
          <w:rFonts w:ascii="Times New Roman" w:hAnsi="Times New Roman" w:cs="Times New Roman"/>
          <w:sz w:val="24"/>
          <w:szCs w:val="24"/>
          <w:lang w:eastAsia="ru-RU"/>
        </w:rPr>
        <w:t>психологам предоставить</w:t>
      </w:r>
      <w:r w:rsidR="00DD5CA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D5CA2">
        <w:rPr>
          <w:rFonts w:ascii="Times New Roman" w:hAnsi="Times New Roman" w:cs="Times New Roman"/>
          <w:sz w:val="24"/>
          <w:szCs w:val="24"/>
          <w:lang w:eastAsia="ru-RU"/>
        </w:rPr>
        <w:t>зам</w:t>
      </w:r>
      <w:proofErr w:type="gramStart"/>
      <w:r w:rsidR="00DD5CA2">
        <w:rPr>
          <w:rFonts w:ascii="Times New Roman" w:hAnsi="Times New Roman" w:cs="Times New Roman"/>
          <w:sz w:val="24"/>
          <w:szCs w:val="24"/>
          <w:lang w:eastAsia="ru-RU"/>
        </w:rPr>
        <w:t>.д</w:t>
      </w:r>
      <w:proofErr w:type="gramEnd"/>
      <w:r w:rsidR="00DD5CA2">
        <w:rPr>
          <w:rFonts w:ascii="Times New Roman" w:hAnsi="Times New Roman" w:cs="Times New Roman"/>
          <w:sz w:val="24"/>
          <w:szCs w:val="24"/>
          <w:lang w:eastAsia="ru-RU"/>
        </w:rPr>
        <w:t>иректора</w:t>
      </w:r>
      <w:proofErr w:type="spellEnd"/>
      <w:r w:rsidR="00DD5CA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D5CA2">
        <w:rPr>
          <w:rFonts w:ascii="Times New Roman" w:hAnsi="Times New Roman" w:cs="Times New Roman"/>
          <w:sz w:val="24"/>
          <w:szCs w:val="24"/>
          <w:lang w:eastAsia="ru-RU"/>
        </w:rPr>
        <w:t>Терещук</w:t>
      </w:r>
      <w:proofErr w:type="spellEnd"/>
      <w:r w:rsidR="00DD5CA2">
        <w:rPr>
          <w:rFonts w:ascii="Times New Roman" w:hAnsi="Times New Roman" w:cs="Times New Roman"/>
          <w:sz w:val="24"/>
          <w:szCs w:val="24"/>
          <w:lang w:eastAsia="ru-RU"/>
        </w:rPr>
        <w:t xml:space="preserve"> Е.А. в мае 202</w:t>
      </w: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DD5CA2">
        <w:rPr>
          <w:rFonts w:ascii="Times New Roman" w:hAnsi="Times New Roman" w:cs="Times New Roman"/>
          <w:sz w:val="24"/>
          <w:szCs w:val="24"/>
          <w:lang w:eastAsia="ru-RU"/>
        </w:rPr>
        <w:t xml:space="preserve">г. аналитическую справку </w:t>
      </w:r>
      <w:r w:rsidR="00DD5CA2" w:rsidRPr="00DD5CA2">
        <w:rPr>
          <w:rFonts w:ascii="Times New Roman" w:hAnsi="Times New Roman" w:cs="Times New Roman"/>
          <w:sz w:val="24"/>
          <w:szCs w:val="24"/>
          <w:lang w:eastAsia="ru-RU"/>
        </w:rPr>
        <w:t xml:space="preserve"> о проведенной работе</w:t>
      </w:r>
      <w:r w:rsidR="00DD5CA2">
        <w:rPr>
          <w:rFonts w:ascii="Times New Roman" w:hAnsi="Times New Roman" w:cs="Times New Roman"/>
          <w:sz w:val="24"/>
          <w:szCs w:val="24"/>
          <w:lang w:eastAsia="ru-RU"/>
        </w:rPr>
        <w:t xml:space="preserve"> с обучающимися «группы риска»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DD5CA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44E20" w:rsidRPr="00F016DA" w:rsidRDefault="00DD5CA2" w:rsidP="00DB3F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3F4455" w:rsidRPr="00F016DA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DB3FE4" w:rsidRPr="00DB3FE4">
        <w:rPr>
          <w:rFonts w:ascii="Times New Roman" w:hAnsi="Times New Roman" w:cs="Times New Roman"/>
          <w:sz w:val="24"/>
          <w:szCs w:val="24"/>
        </w:rPr>
        <w:t>В классах, где выявлены учащиеся группы по</w:t>
      </w:r>
      <w:r w:rsidR="00DB3FE4">
        <w:rPr>
          <w:rFonts w:ascii="Times New Roman" w:hAnsi="Times New Roman" w:cs="Times New Roman"/>
          <w:sz w:val="24"/>
          <w:szCs w:val="24"/>
        </w:rPr>
        <w:t xml:space="preserve">вышенной вероятности вовлечения, классным руководителям провести серию мероприятий по формированию </w:t>
      </w:r>
      <w:r w:rsidR="00DB3FE4" w:rsidRPr="00DB3FE4">
        <w:rPr>
          <w:rFonts w:ascii="Times New Roman" w:hAnsi="Times New Roman" w:cs="Times New Roman"/>
          <w:sz w:val="24"/>
          <w:szCs w:val="24"/>
        </w:rPr>
        <w:t>жизнестойкости учащихся, как п</w:t>
      </w:r>
      <w:r w:rsidR="00DB3FE4">
        <w:rPr>
          <w:rFonts w:ascii="Times New Roman" w:hAnsi="Times New Roman" w:cs="Times New Roman"/>
          <w:sz w:val="24"/>
          <w:szCs w:val="24"/>
        </w:rPr>
        <w:t xml:space="preserve">ревенции </w:t>
      </w:r>
      <w:proofErr w:type="spellStart"/>
      <w:r w:rsidR="00DB3FE4">
        <w:rPr>
          <w:rFonts w:ascii="Times New Roman" w:hAnsi="Times New Roman" w:cs="Times New Roman"/>
          <w:sz w:val="24"/>
          <w:szCs w:val="24"/>
        </w:rPr>
        <w:t>аддиктивного</w:t>
      </w:r>
      <w:proofErr w:type="spellEnd"/>
      <w:r w:rsidR="00DB3FE4">
        <w:rPr>
          <w:rFonts w:ascii="Times New Roman" w:hAnsi="Times New Roman" w:cs="Times New Roman"/>
          <w:sz w:val="24"/>
          <w:szCs w:val="24"/>
        </w:rPr>
        <w:t xml:space="preserve"> поведения, </w:t>
      </w:r>
      <w:r w:rsidR="003F4455" w:rsidRPr="00F016DA">
        <w:rPr>
          <w:rFonts w:ascii="Times New Roman" w:hAnsi="Times New Roman" w:cs="Times New Roman"/>
          <w:sz w:val="24"/>
          <w:szCs w:val="24"/>
          <w:lang w:eastAsia="ru-RU"/>
        </w:rPr>
        <w:t xml:space="preserve"> про</w:t>
      </w:r>
      <w:r w:rsidR="00DB3FE4">
        <w:rPr>
          <w:rFonts w:ascii="Times New Roman" w:hAnsi="Times New Roman" w:cs="Times New Roman"/>
          <w:sz w:val="24"/>
          <w:szCs w:val="24"/>
          <w:lang w:eastAsia="ru-RU"/>
        </w:rPr>
        <w:t xml:space="preserve">паганды здорового образа жизни, </w:t>
      </w:r>
      <w:r w:rsidR="003F4455" w:rsidRPr="00F016DA">
        <w:rPr>
          <w:rFonts w:ascii="Times New Roman" w:hAnsi="Times New Roman" w:cs="Times New Roman"/>
          <w:sz w:val="24"/>
          <w:szCs w:val="24"/>
          <w:lang w:eastAsia="ru-RU"/>
        </w:rPr>
        <w:t>формировани</w:t>
      </w:r>
      <w:r w:rsidR="00DB3FE4">
        <w:rPr>
          <w:rFonts w:ascii="Times New Roman" w:hAnsi="Times New Roman" w:cs="Times New Roman"/>
          <w:sz w:val="24"/>
          <w:szCs w:val="24"/>
          <w:lang w:eastAsia="ru-RU"/>
        </w:rPr>
        <w:t xml:space="preserve">я </w:t>
      </w:r>
      <w:r w:rsidR="003F4455" w:rsidRPr="00F016DA">
        <w:rPr>
          <w:rFonts w:ascii="Times New Roman" w:hAnsi="Times New Roman" w:cs="Times New Roman"/>
          <w:sz w:val="24"/>
          <w:szCs w:val="24"/>
          <w:lang w:eastAsia="ru-RU"/>
        </w:rPr>
        <w:t>позитивного социально-психологического климата в классе, дающего всем обучающимся уверенность в себе, желание быть в данном коллективе, проявлять позитивную активность</w:t>
      </w:r>
      <w:r w:rsidR="00DB3FE4">
        <w:rPr>
          <w:rFonts w:ascii="Times New Roman" w:hAnsi="Times New Roman" w:cs="Times New Roman"/>
          <w:sz w:val="24"/>
          <w:szCs w:val="24"/>
          <w:lang w:eastAsia="ru-RU"/>
        </w:rPr>
        <w:t>, стремиться реализовывать себя;</w:t>
      </w:r>
    </w:p>
    <w:p w:rsidR="003F4455" w:rsidRPr="00F016DA" w:rsidRDefault="00DD5CA2" w:rsidP="00F016DA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="00DB3FE4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844E20" w:rsidRPr="00F016DA">
        <w:rPr>
          <w:rFonts w:ascii="Times New Roman" w:hAnsi="Times New Roman" w:cs="Times New Roman"/>
          <w:sz w:val="24"/>
          <w:szCs w:val="24"/>
          <w:lang w:eastAsia="ru-RU"/>
        </w:rPr>
        <w:t>Классным руководителям предоставить в мае 202</w:t>
      </w:r>
      <w:r w:rsidR="00146A3E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844E20" w:rsidRPr="00F016DA">
        <w:rPr>
          <w:rFonts w:ascii="Times New Roman" w:hAnsi="Times New Roman" w:cs="Times New Roman"/>
          <w:sz w:val="24"/>
          <w:szCs w:val="24"/>
          <w:lang w:eastAsia="ru-RU"/>
        </w:rPr>
        <w:t xml:space="preserve">г. заместителю директора </w:t>
      </w:r>
      <w:proofErr w:type="spellStart"/>
      <w:r w:rsidR="00844E20" w:rsidRPr="00F016DA">
        <w:rPr>
          <w:rFonts w:ascii="Times New Roman" w:hAnsi="Times New Roman" w:cs="Times New Roman"/>
          <w:sz w:val="24"/>
          <w:szCs w:val="24"/>
          <w:lang w:eastAsia="ru-RU"/>
        </w:rPr>
        <w:t>Терещук</w:t>
      </w:r>
      <w:proofErr w:type="spellEnd"/>
      <w:r w:rsidR="00844E20" w:rsidRPr="00F016DA">
        <w:rPr>
          <w:rFonts w:ascii="Times New Roman" w:hAnsi="Times New Roman" w:cs="Times New Roman"/>
          <w:sz w:val="24"/>
          <w:szCs w:val="24"/>
          <w:lang w:eastAsia="ru-RU"/>
        </w:rPr>
        <w:t xml:space="preserve"> Е.А. информацию о проведённой работе;</w:t>
      </w:r>
    </w:p>
    <w:p w:rsidR="003F4455" w:rsidRPr="00F016DA" w:rsidRDefault="00DD5CA2" w:rsidP="00F016DA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7270E0" w:rsidRPr="00F016DA">
        <w:rPr>
          <w:rFonts w:ascii="Times New Roman" w:hAnsi="Times New Roman" w:cs="Times New Roman"/>
          <w:sz w:val="24"/>
          <w:szCs w:val="24"/>
        </w:rPr>
        <w:t>. Повысить эффективность информационно-разъяснительной работы с обучающимися, родителями (законными представителями) и педагогами по вопросам проведения СПТ в 202</w:t>
      </w:r>
      <w:r w:rsidR="00146A3E">
        <w:rPr>
          <w:rFonts w:ascii="Times New Roman" w:hAnsi="Times New Roman" w:cs="Times New Roman"/>
          <w:sz w:val="24"/>
          <w:szCs w:val="24"/>
        </w:rPr>
        <w:t>5</w:t>
      </w:r>
      <w:r w:rsidR="007270E0" w:rsidRPr="00F016DA">
        <w:rPr>
          <w:rFonts w:ascii="Times New Roman" w:hAnsi="Times New Roman" w:cs="Times New Roman"/>
          <w:sz w:val="24"/>
          <w:szCs w:val="24"/>
        </w:rPr>
        <w:t xml:space="preserve"> году, с целью </w:t>
      </w:r>
      <w:r w:rsidR="00DB3FE4">
        <w:rPr>
          <w:rFonts w:ascii="Times New Roman" w:hAnsi="Times New Roman" w:cs="Times New Roman"/>
          <w:sz w:val="24"/>
          <w:szCs w:val="24"/>
        </w:rPr>
        <w:t xml:space="preserve">повышения </w:t>
      </w:r>
      <w:r w:rsidR="007270E0" w:rsidRPr="00F016DA">
        <w:rPr>
          <w:rFonts w:ascii="Times New Roman" w:hAnsi="Times New Roman" w:cs="Times New Roman"/>
          <w:sz w:val="24"/>
          <w:szCs w:val="24"/>
        </w:rPr>
        <w:t xml:space="preserve">показателя </w:t>
      </w:r>
      <w:r w:rsidR="00DB3FE4">
        <w:rPr>
          <w:rFonts w:ascii="Times New Roman" w:hAnsi="Times New Roman" w:cs="Times New Roman"/>
          <w:sz w:val="24"/>
          <w:szCs w:val="24"/>
        </w:rPr>
        <w:t>участия в СПТ до 100%.</w:t>
      </w:r>
    </w:p>
    <w:p w:rsidR="00A448B9" w:rsidRPr="007E3A58" w:rsidRDefault="007E3A58" w:rsidP="0067775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Зам.директора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Е.А.Терещук</w:t>
      </w:r>
      <w:proofErr w:type="spellEnd"/>
    </w:p>
    <w:sectPr w:rsidR="00A448B9" w:rsidRPr="007E3A58" w:rsidSect="00F9126F">
      <w:footerReference w:type="default" r:id="rId40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05F" w:rsidRDefault="001F105F" w:rsidP="007E3A58">
      <w:pPr>
        <w:spacing w:after="0" w:line="240" w:lineRule="auto"/>
      </w:pPr>
      <w:r>
        <w:separator/>
      </w:r>
    </w:p>
  </w:endnote>
  <w:endnote w:type="continuationSeparator" w:id="0">
    <w:p w:rsidR="001F105F" w:rsidRDefault="001F105F" w:rsidP="007E3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5445559"/>
      <w:docPartObj>
        <w:docPartGallery w:val="Page Numbers (Bottom of Page)"/>
        <w:docPartUnique/>
      </w:docPartObj>
    </w:sdtPr>
    <w:sdtEndPr/>
    <w:sdtContent>
      <w:p w:rsidR="007E3A58" w:rsidRDefault="007E3A5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B27">
          <w:rPr>
            <w:noProof/>
          </w:rPr>
          <w:t>8</w:t>
        </w:r>
        <w:r>
          <w:fldChar w:fldCharType="end"/>
        </w:r>
      </w:p>
    </w:sdtContent>
  </w:sdt>
  <w:p w:rsidR="007E3A58" w:rsidRDefault="007E3A5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05F" w:rsidRDefault="001F105F" w:rsidP="007E3A58">
      <w:pPr>
        <w:spacing w:after="0" w:line="240" w:lineRule="auto"/>
      </w:pPr>
      <w:r>
        <w:separator/>
      </w:r>
    </w:p>
  </w:footnote>
  <w:footnote w:type="continuationSeparator" w:id="0">
    <w:p w:rsidR="001F105F" w:rsidRDefault="001F105F" w:rsidP="007E3A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1EA"/>
    <w:rsid w:val="000479C1"/>
    <w:rsid w:val="000D1015"/>
    <w:rsid w:val="00116A45"/>
    <w:rsid w:val="0014409B"/>
    <w:rsid w:val="00144929"/>
    <w:rsid w:val="00146A3E"/>
    <w:rsid w:val="00156F99"/>
    <w:rsid w:val="00165142"/>
    <w:rsid w:val="00172325"/>
    <w:rsid w:val="001B3A2A"/>
    <w:rsid w:val="001B43B8"/>
    <w:rsid w:val="001E3AF8"/>
    <w:rsid w:val="001F105F"/>
    <w:rsid w:val="0020175B"/>
    <w:rsid w:val="003126C5"/>
    <w:rsid w:val="0035563A"/>
    <w:rsid w:val="0037060C"/>
    <w:rsid w:val="00396BBE"/>
    <w:rsid w:val="003A749B"/>
    <w:rsid w:val="003B5B15"/>
    <w:rsid w:val="003F4455"/>
    <w:rsid w:val="0040464C"/>
    <w:rsid w:val="00447BEA"/>
    <w:rsid w:val="0045315D"/>
    <w:rsid w:val="004C7504"/>
    <w:rsid w:val="004D4AD5"/>
    <w:rsid w:val="004F78E0"/>
    <w:rsid w:val="00530C9C"/>
    <w:rsid w:val="00534F0F"/>
    <w:rsid w:val="00536EE3"/>
    <w:rsid w:val="00553507"/>
    <w:rsid w:val="00567B27"/>
    <w:rsid w:val="00573C3C"/>
    <w:rsid w:val="00591576"/>
    <w:rsid w:val="005947CD"/>
    <w:rsid w:val="005D0F22"/>
    <w:rsid w:val="005D251D"/>
    <w:rsid w:val="00633B55"/>
    <w:rsid w:val="00677759"/>
    <w:rsid w:val="0068676B"/>
    <w:rsid w:val="0069303A"/>
    <w:rsid w:val="006977DB"/>
    <w:rsid w:val="006D04CD"/>
    <w:rsid w:val="007270E0"/>
    <w:rsid w:val="00743997"/>
    <w:rsid w:val="00754475"/>
    <w:rsid w:val="00767153"/>
    <w:rsid w:val="00773CEE"/>
    <w:rsid w:val="007A5598"/>
    <w:rsid w:val="007E3A58"/>
    <w:rsid w:val="00805295"/>
    <w:rsid w:val="00844E20"/>
    <w:rsid w:val="00854F0D"/>
    <w:rsid w:val="00903BB7"/>
    <w:rsid w:val="009074B4"/>
    <w:rsid w:val="009237DA"/>
    <w:rsid w:val="00945788"/>
    <w:rsid w:val="0096274F"/>
    <w:rsid w:val="009C78F6"/>
    <w:rsid w:val="00A448B9"/>
    <w:rsid w:val="00A87BB8"/>
    <w:rsid w:val="00AE01F1"/>
    <w:rsid w:val="00B05D27"/>
    <w:rsid w:val="00B17254"/>
    <w:rsid w:val="00C16B57"/>
    <w:rsid w:val="00C25A14"/>
    <w:rsid w:val="00C42CC7"/>
    <w:rsid w:val="00C600A6"/>
    <w:rsid w:val="00C96D69"/>
    <w:rsid w:val="00CC080F"/>
    <w:rsid w:val="00CD5E42"/>
    <w:rsid w:val="00CE5CBD"/>
    <w:rsid w:val="00D3253E"/>
    <w:rsid w:val="00D57AFF"/>
    <w:rsid w:val="00DB2CB2"/>
    <w:rsid w:val="00DB3FE4"/>
    <w:rsid w:val="00DB51EA"/>
    <w:rsid w:val="00DD5552"/>
    <w:rsid w:val="00DD5CA2"/>
    <w:rsid w:val="00E37B6C"/>
    <w:rsid w:val="00EA67BB"/>
    <w:rsid w:val="00F016DA"/>
    <w:rsid w:val="00F7458D"/>
    <w:rsid w:val="00F80418"/>
    <w:rsid w:val="00F9126F"/>
    <w:rsid w:val="00F9366C"/>
    <w:rsid w:val="00FA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B51E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B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1EA"/>
    <w:rPr>
      <w:rFonts w:ascii="Tahoma" w:hAnsi="Tahoma" w:cs="Tahoma"/>
      <w:sz w:val="16"/>
      <w:szCs w:val="16"/>
    </w:rPr>
  </w:style>
  <w:style w:type="paragraph" w:styleId="a5">
    <w:name w:val="No Spacing"/>
    <w:aliases w:val="основа"/>
    <w:link w:val="a6"/>
    <w:uiPriority w:val="1"/>
    <w:qFormat/>
    <w:rsid w:val="00B17254"/>
    <w:pPr>
      <w:spacing w:after="0" w:line="240" w:lineRule="auto"/>
    </w:pPr>
  </w:style>
  <w:style w:type="character" w:customStyle="1" w:styleId="a6">
    <w:name w:val="Без интервала Знак"/>
    <w:aliases w:val="основа Знак"/>
    <w:link w:val="a5"/>
    <w:uiPriority w:val="1"/>
    <w:locked/>
    <w:rsid w:val="0020175B"/>
  </w:style>
  <w:style w:type="character" w:styleId="a7">
    <w:name w:val="Strong"/>
    <w:basedOn w:val="a0"/>
    <w:uiPriority w:val="22"/>
    <w:qFormat/>
    <w:rsid w:val="0020175B"/>
    <w:rPr>
      <w:b/>
      <w:bCs/>
    </w:rPr>
  </w:style>
  <w:style w:type="paragraph" w:styleId="a8">
    <w:name w:val="header"/>
    <w:basedOn w:val="a"/>
    <w:link w:val="a9"/>
    <w:uiPriority w:val="99"/>
    <w:unhideWhenUsed/>
    <w:rsid w:val="007E3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E3A58"/>
  </w:style>
  <w:style w:type="paragraph" w:styleId="aa">
    <w:name w:val="footer"/>
    <w:basedOn w:val="a"/>
    <w:link w:val="ab"/>
    <w:uiPriority w:val="99"/>
    <w:unhideWhenUsed/>
    <w:rsid w:val="007E3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E3A58"/>
  </w:style>
  <w:style w:type="paragraph" w:styleId="ac">
    <w:name w:val="Normal (Web)"/>
    <w:basedOn w:val="a"/>
    <w:uiPriority w:val="99"/>
    <w:unhideWhenUsed/>
    <w:rsid w:val="00EA6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5D25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B51E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B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1EA"/>
    <w:rPr>
      <w:rFonts w:ascii="Tahoma" w:hAnsi="Tahoma" w:cs="Tahoma"/>
      <w:sz w:val="16"/>
      <w:szCs w:val="16"/>
    </w:rPr>
  </w:style>
  <w:style w:type="paragraph" w:styleId="a5">
    <w:name w:val="No Spacing"/>
    <w:aliases w:val="основа"/>
    <w:link w:val="a6"/>
    <w:uiPriority w:val="1"/>
    <w:qFormat/>
    <w:rsid w:val="00B17254"/>
    <w:pPr>
      <w:spacing w:after="0" w:line="240" w:lineRule="auto"/>
    </w:pPr>
  </w:style>
  <w:style w:type="character" w:customStyle="1" w:styleId="a6">
    <w:name w:val="Без интервала Знак"/>
    <w:aliases w:val="основа Знак"/>
    <w:link w:val="a5"/>
    <w:uiPriority w:val="1"/>
    <w:locked/>
    <w:rsid w:val="0020175B"/>
  </w:style>
  <w:style w:type="character" w:styleId="a7">
    <w:name w:val="Strong"/>
    <w:basedOn w:val="a0"/>
    <w:uiPriority w:val="22"/>
    <w:qFormat/>
    <w:rsid w:val="0020175B"/>
    <w:rPr>
      <w:b/>
      <w:bCs/>
    </w:rPr>
  </w:style>
  <w:style w:type="paragraph" w:styleId="a8">
    <w:name w:val="header"/>
    <w:basedOn w:val="a"/>
    <w:link w:val="a9"/>
    <w:uiPriority w:val="99"/>
    <w:unhideWhenUsed/>
    <w:rsid w:val="007E3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E3A58"/>
  </w:style>
  <w:style w:type="paragraph" w:styleId="aa">
    <w:name w:val="footer"/>
    <w:basedOn w:val="a"/>
    <w:link w:val="ab"/>
    <w:uiPriority w:val="99"/>
    <w:unhideWhenUsed/>
    <w:rsid w:val="007E3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E3A58"/>
  </w:style>
  <w:style w:type="paragraph" w:styleId="ac">
    <w:name w:val="Normal (Web)"/>
    <w:basedOn w:val="a"/>
    <w:uiPriority w:val="99"/>
    <w:unhideWhenUsed/>
    <w:rsid w:val="00EA6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5D25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9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chart" Target="charts/chart3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классы/количество </c:v>
                </c:pt>
                <c:pt idx="1">
                  <c:v>отказ</c:v>
                </c:pt>
                <c:pt idx="2">
                  <c:v>по болезни </c:v>
                </c:pt>
                <c:pt idx="3">
                  <c:v>другое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классы/количество </c:v>
                </c:pt>
                <c:pt idx="1">
                  <c:v>отказ</c:v>
                </c:pt>
                <c:pt idx="2">
                  <c:v>по болезни </c:v>
                </c:pt>
                <c:pt idx="3">
                  <c:v>другое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119</c:v>
                </c:pt>
                <c:pt idx="1">
                  <c:v>7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классы/количество </c:v>
                </c:pt>
                <c:pt idx="1">
                  <c:v>отказ</c:v>
                </c:pt>
                <c:pt idx="2">
                  <c:v>по болезни </c:v>
                </c:pt>
                <c:pt idx="3">
                  <c:v>другое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126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классы/количество </c:v>
                </c:pt>
                <c:pt idx="1">
                  <c:v>отказ</c:v>
                </c:pt>
                <c:pt idx="2">
                  <c:v>по болезни </c:v>
                </c:pt>
                <c:pt idx="3">
                  <c:v>другое 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классы/количество </c:v>
                </c:pt>
                <c:pt idx="1">
                  <c:v>отказ</c:v>
                </c:pt>
                <c:pt idx="2">
                  <c:v>по болезни </c:v>
                </c:pt>
                <c:pt idx="3">
                  <c:v>другое 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9564288"/>
        <c:axId val="424448384"/>
      </c:barChart>
      <c:catAx>
        <c:axId val="369564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24448384"/>
        <c:crosses val="autoZero"/>
        <c:auto val="1"/>
        <c:lblAlgn val="ctr"/>
        <c:lblOffset val="100"/>
        <c:noMultiLvlLbl val="0"/>
      </c:catAx>
      <c:valAx>
        <c:axId val="424448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695642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подлежат тестированию </c:v>
                </c:pt>
                <c:pt idx="1">
                  <c:v>прошли тестирование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432</c:v>
                </c:pt>
                <c:pt idx="1">
                  <c:v>362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подлежат тестированию </c:v>
                </c:pt>
                <c:pt idx="1">
                  <c:v>прошли тестирование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454</c:v>
                </c:pt>
                <c:pt idx="1">
                  <c:v>412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подлежат тестированию </c:v>
                </c:pt>
                <c:pt idx="1">
                  <c:v>прошли тестирование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433</c:v>
                </c:pt>
                <c:pt idx="1">
                  <c:v>412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2024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подлежат тестированию </c:v>
                </c:pt>
                <c:pt idx="1">
                  <c:v>прошли тестирование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406</c:v>
                </c:pt>
                <c:pt idx="1">
                  <c:v>392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7789312"/>
        <c:axId val="337790848"/>
      </c:barChart>
      <c:catAx>
        <c:axId val="337789312"/>
        <c:scaling>
          <c:orientation val="minMax"/>
        </c:scaling>
        <c:delete val="0"/>
        <c:axPos val="b"/>
        <c:majorTickMark val="out"/>
        <c:minorTickMark val="none"/>
        <c:tickLblPos val="nextTo"/>
        <c:crossAx val="337790848"/>
        <c:crosses val="autoZero"/>
        <c:auto val="1"/>
        <c:lblAlgn val="ctr"/>
        <c:lblOffset val="100"/>
        <c:noMultiLvlLbl val="0"/>
      </c:catAx>
      <c:valAx>
        <c:axId val="337790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7789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0.84</c:v>
                </c:pt>
                <c:pt idx="1">
                  <c:v>0.91</c:v>
                </c:pt>
                <c:pt idx="2">
                  <c:v>0.95</c:v>
                </c:pt>
                <c:pt idx="3" formatCode="0.00%">
                  <c:v>0.96499999999999997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7996032"/>
        <c:axId val="338010112"/>
      </c:barChart>
      <c:catAx>
        <c:axId val="337996032"/>
        <c:scaling>
          <c:orientation val="minMax"/>
        </c:scaling>
        <c:delete val="0"/>
        <c:axPos val="b"/>
        <c:majorTickMark val="out"/>
        <c:minorTickMark val="none"/>
        <c:tickLblPos val="nextTo"/>
        <c:crossAx val="338010112"/>
        <c:crosses val="autoZero"/>
        <c:auto val="1"/>
        <c:lblAlgn val="ctr"/>
        <c:lblOffset val="100"/>
        <c:noMultiLvlLbl val="0"/>
      </c:catAx>
      <c:valAx>
        <c:axId val="3380101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379960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год</c:v>
                </c:pt>
              </c:strCache>
            </c:strRef>
          </c:tx>
          <c:invertIfNegative val="0"/>
          <c:dLbls>
            <c:dLbl>
              <c:idx val="0"/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"группа риска"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"группа риска"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"группа риска"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2024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"группа риска"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8029952"/>
        <c:axId val="346850432"/>
      </c:barChart>
      <c:catAx>
        <c:axId val="338029952"/>
        <c:scaling>
          <c:orientation val="minMax"/>
        </c:scaling>
        <c:delete val="0"/>
        <c:axPos val="b"/>
        <c:majorTickMark val="out"/>
        <c:minorTickMark val="none"/>
        <c:tickLblPos val="nextTo"/>
        <c:crossAx val="346850432"/>
        <c:crosses val="autoZero"/>
        <c:auto val="1"/>
        <c:lblAlgn val="ctr"/>
        <c:lblOffset val="100"/>
        <c:noMultiLvlLbl val="0"/>
      </c:catAx>
      <c:valAx>
        <c:axId val="346850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80299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C8AEA-A09D-45D7-9BA0-B5915260A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8</Pages>
  <Words>1297</Words>
  <Characters>7398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8678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1</cp:lastModifiedBy>
  <cp:revision>53</cp:revision>
  <cp:lastPrinted>2025-03-24T07:43:00Z</cp:lastPrinted>
  <dcterms:created xsi:type="dcterms:W3CDTF">2023-10-28T03:35:00Z</dcterms:created>
  <dcterms:modified xsi:type="dcterms:W3CDTF">2025-03-24T07:45:00Z</dcterms:modified>
</cp:coreProperties>
</file>