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7F1A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Мудрый Пушкин</w:t>
      </w:r>
    </w:p>
    <w:p w14:paraId="7D83FCE1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Слова поэта – дела поэта.</w:t>
      </w:r>
    </w:p>
    <w:p w14:paraId="4B894E48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Поэт творит словом.</w:t>
      </w:r>
    </w:p>
    <w:p w14:paraId="6D8CF473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В. А. Жуковский</w:t>
      </w:r>
    </w:p>
    <w:p w14:paraId="538AC6E1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</w:p>
    <w:p w14:paraId="0DFC7D2F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jc w:val="right"/>
        <w:rPr>
          <w:rFonts w:ascii="Arial" w:hAnsi="Arial" w:cs="Arial"/>
          <w:color w:val="212529"/>
        </w:rPr>
      </w:pPr>
    </w:p>
    <w:p w14:paraId="2A5B2694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Служенье муз не терпит суеты;</w:t>
      </w:r>
      <w:r>
        <w:rPr>
          <w:rFonts w:ascii="Arial" w:hAnsi="Arial" w:cs="Arial"/>
          <w:color w:val="212529"/>
        </w:rPr>
        <w:t>//</w:t>
      </w:r>
      <w:r>
        <w:rPr>
          <w:rFonts w:ascii="Arial" w:hAnsi="Arial" w:cs="Arial"/>
          <w:b/>
          <w:bCs/>
          <w:color w:val="212529"/>
        </w:rPr>
        <w:t> Прекрасное должно быть величаво…</w:t>
      </w:r>
    </w:p>
    <w:p w14:paraId="05E3BF94" w14:textId="3BBD87F9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который раз перечитываешь эти пушкинские строки и понимаешь, как померкло в школе преподавание литературы, как потускнели уроки (особенно по творчеству поэтов), неумолимо превращаясь в конвейер стандартизированных </w:t>
      </w:r>
      <w:proofErr w:type="spellStart"/>
      <w:r>
        <w:rPr>
          <w:rFonts w:ascii="Arial" w:hAnsi="Arial" w:cs="Arial"/>
          <w:color w:val="212529"/>
        </w:rPr>
        <w:t>сорокаминуток</w:t>
      </w:r>
      <w:proofErr w:type="spellEnd"/>
      <w:r>
        <w:rPr>
          <w:rFonts w:ascii="Arial" w:hAnsi="Arial" w:cs="Arial"/>
          <w:color w:val="212529"/>
        </w:rPr>
        <w:t>. Это при том, что литература - пожалуй, единственный школьный предмет, который непосредственно формирует характер человека, воспитывает в нём нравственное начало. Не получается ни «служенья», ни (уж тем более) «величаво». И как-то до боли обидно за Пушкина: в 10-11классах уже не до него. И обязательный ЕГЭ висит дамокловым мечом над учителем-словесником, в котором уже явно преобладает учитель русского языка. А литература уж как-</w:t>
      </w:r>
      <w:proofErr w:type="spellStart"/>
      <w:proofErr w:type="gramStart"/>
      <w:r>
        <w:rPr>
          <w:rFonts w:ascii="Arial" w:hAnsi="Arial" w:cs="Arial"/>
          <w:color w:val="212529"/>
        </w:rPr>
        <w:t>нибудь.Обидно</w:t>
      </w:r>
      <w:proofErr w:type="spellEnd"/>
      <w:proofErr w:type="gramEnd"/>
      <w:r>
        <w:rPr>
          <w:rFonts w:ascii="Arial" w:hAnsi="Arial" w:cs="Arial"/>
          <w:color w:val="212529"/>
        </w:rPr>
        <w:t>!                                                                                                               </w:t>
      </w:r>
      <w:r>
        <w:rPr>
          <w:rFonts w:ascii="Arial" w:hAnsi="Arial" w:cs="Arial"/>
          <w:color w:val="212529"/>
        </w:rPr>
        <w:t xml:space="preserve">          </w:t>
      </w:r>
      <w:r>
        <w:rPr>
          <w:rFonts w:ascii="Arial" w:hAnsi="Arial" w:cs="Arial"/>
          <w:color w:val="212529"/>
        </w:rPr>
        <w:t xml:space="preserve">Хочется, чтобы знали выпускники великого поэта не только по программным произведениям (оные и подзабываются к окончанию школы), но и по-другому: А. С. Пушкин </w:t>
      </w:r>
      <w:proofErr w:type="gramStart"/>
      <w:r>
        <w:rPr>
          <w:rFonts w:ascii="Arial" w:hAnsi="Arial" w:cs="Arial"/>
          <w:color w:val="212529"/>
        </w:rPr>
        <w:t>- это</w:t>
      </w:r>
      <w:proofErr w:type="gramEnd"/>
      <w:r>
        <w:rPr>
          <w:rFonts w:ascii="Arial" w:hAnsi="Arial" w:cs="Arial"/>
          <w:color w:val="212529"/>
        </w:rPr>
        <w:t xml:space="preserve"> поэт, у которого можно найти размышления о многих основополагающих жизненных аспектах. Даже небольшая подборка цитат его стихов подтверждает это. В выпускном классе говорю об этом ученикам для того, чтобы они перечитывали во взрослой, будущей жизни мудрого Пушкина.</w:t>
      </w:r>
    </w:p>
    <w:p w14:paraId="0D395301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…Третье столетие мысли Пушкина живут с нами, поражая нас своей мудростью и глубокой нравственностью. И потому актуальностью.</w:t>
      </w:r>
    </w:p>
    <w:p w14:paraId="6B3216B7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                                              Вчитайтесь (!):</w:t>
      </w:r>
    </w:p>
    <w:p w14:paraId="7B9E6403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1.Пока свободою горим,</w:t>
      </w:r>
    </w:p>
    <w:p w14:paraId="066FB8E9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Пока сердца для чести живы,</w:t>
      </w:r>
    </w:p>
    <w:p w14:paraId="071572D4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Мой друг, отчизне посвятим</w:t>
      </w:r>
    </w:p>
    <w:p w14:paraId="5CE2DA9F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Души прекрасные порывы.</w:t>
      </w:r>
    </w:p>
    <w:p w14:paraId="05E9FB07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7AAE85CC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bCs/>
          <w:color w:val="212529"/>
        </w:rPr>
      </w:pPr>
    </w:p>
    <w:p w14:paraId="7C4FF948" w14:textId="71162C4D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b/>
          <w:bCs/>
          <w:color w:val="212529"/>
        </w:rPr>
        <w:lastRenderedPageBreak/>
        <w:t>2.Гордиться славою своих предков не только можно, но и должно.</w:t>
      </w:r>
    </w:p>
    <w:p w14:paraId="231B32C6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657793E5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3. Два чувства дивно близки нам,</w:t>
      </w:r>
    </w:p>
    <w:p w14:paraId="37719A59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 них обретает сердце пищу:</w:t>
      </w:r>
    </w:p>
    <w:p w14:paraId="1C3B203A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Любовь к родному пепелищу,</w:t>
      </w:r>
    </w:p>
    <w:p w14:paraId="23500705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Любовь к отеческим гробам.</w:t>
      </w:r>
    </w:p>
    <w:p w14:paraId="502A1C43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7A8B212F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4.Уважение к минувшему – вот черта, отличающая образованность от дикости.</w:t>
      </w:r>
    </w:p>
    <w:p w14:paraId="46850907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78B81C3E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5. Беда стране, где раб и льстец</w:t>
      </w:r>
    </w:p>
    <w:p w14:paraId="4A207A66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Одни приближены к престолу,</w:t>
      </w:r>
    </w:p>
    <w:p w14:paraId="5B0468E7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А небом избранный певец - поэт</w:t>
      </w:r>
    </w:p>
    <w:p w14:paraId="53395B8E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Молчит, </w:t>
      </w:r>
      <w:proofErr w:type="spellStart"/>
      <w:r>
        <w:rPr>
          <w:rFonts w:ascii="Arial" w:hAnsi="Arial" w:cs="Arial"/>
          <w:b/>
          <w:bCs/>
          <w:color w:val="212529"/>
        </w:rPr>
        <w:t>потупя</w:t>
      </w:r>
      <w:proofErr w:type="spellEnd"/>
      <w:r>
        <w:rPr>
          <w:rFonts w:ascii="Arial" w:hAnsi="Arial" w:cs="Arial"/>
          <w:b/>
          <w:bCs/>
          <w:color w:val="212529"/>
        </w:rPr>
        <w:t xml:space="preserve"> очи долу.</w:t>
      </w:r>
    </w:p>
    <w:p w14:paraId="5A7A372B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DA34BA2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6. Увы, на разные забавы я много жизни погубил!</w:t>
      </w:r>
    </w:p>
    <w:p w14:paraId="1C99459E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3F1087FA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7. Если жизнь тебя обманет,</w:t>
      </w:r>
    </w:p>
    <w:p w14:paraId="783D69E5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Не печалься, не сердись!</w:t>
      </w:r>
    </w:p>
    <w:p w14:paraId="67145B7E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В день уныния смирись:</w:t>
      </w:r>
    </w:p>
    <w:p w14:paraId="1306E0CB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День веселья, верь, настанет.</w:t>
      </w:r>
    </w:p>
    <w:p w14:paraId="09EA946E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74CFAC9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8. Привычка свыше нам дана;</w:t>
      </w:r>
    </w:p>
    <w:p w14:paraId="2F3D94B0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Замена </w:t>
      </w:r>
      <w:proofErr w:type="spellStart"/>
      <w:r>
        <w:rPr>
          <w:rFonts w:ascii="Arial" w:hAnsi="Arial" w:cs="Arial"/>
          <w:b/>
          <w:bCs/>
          <w:color w:val="212529"/>
        </w:rPr>
        <w:t>счастию</w:t>
      </w:r>
      <w:proofErr w:type="spellEnd"/>
      <w:r>
        <w:rPr>
          <w:rFonts w:ascii="Arial" w:hAnsi="Arial" w:cs="Arial"/>
          <w:b/>
          <w:bCs/>
          <w:color w:val="212529"/>
        </w:rPr>
        <w:t xml:space="preserve"> она.</w:t>
      </w:r>
    </w:p>
    <w:p w14:paraId="687DE918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416430A9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lastRenderedPageBreak/>
        <w:t>9. Но жена не рукавица:</w:t>
      </w:r>
    </w:p>
    <w:p w14:paraId="3BAB8F4C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 белой ручки не стряхнешь</w:t>
      </w:r>
    </w:p>
    <w:p w14:paraId="3FA53086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Да за пояс не заткнешь.</w:t>
      </w:r>
    </w:p>
    <w:p w14:paraId="3F435D52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165FE80F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10. Учитесь властвовать собою…</w:t>
      </w:r>
    </w:p>
    <w:p w14:paraId="7856560C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232FF8F5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11. …Где б ни был я: в огне ли смертной битвы,</w:t>
      </w:r>
    </w:p>
    <w:p w14:paraId="026E8661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При мирных ли брегах родимого ручья,</w:t>
      </w:r>
    </w:p>
    <w:p w14:paraId="6525F3A1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Святому братству верен я.</w:t>
      </w:r>
    </w:p>
    <w:p w14:paraId="7C0050C3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3327418D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12. О сколько нам открытий чудных</w:t>
      </w:r>
    </w:p>
    <w:p w14:paraId="040A89AE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Готовят просвещенья дух</w:t>
      </w:r>
    </w:p>
    <w:p w14:paraId="23508851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 опыт, сын ошибок трудных,</w:t>
      </w:r>
    </w:p>
    <w:p w14:paraId="638A566D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 гений, парадоксов друг,</w:t>
      </w:r>
    </w:p>
    <w:p w14:paraId="4D228CFB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И случай, бог изобретатель.</w:t>
      </w:r>
    </w:p>
    <w:p w14:paraId="41875CEA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01044DC9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13. Из наслаждений жизни</w:t>
      </w:r>
    </w:p>
    <w:p w14:paraId="1D28C428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Одной любви музыка уступает;</w:t>
      </w:r>
    </w:p>
    <w:p w14:paraId="3FF9E57C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Но и любовь мелодия.</w:t>
      </w:r>
    </w:p>
    <w:p w14:paraId="70E598CD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3323F566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P.S.</w:t>
      </w:r>
      <w:proofErr w:type="gramStart"/>
      <w:r>
        <w:rPr>
          <w:rFonts w:ascii="Arial" w:hAnsi="Arial" w:cs="Arial"/>
          <w:color w:val="212529"/>
        </w:rPr>
        <w:t>: Кстати</w:t>
      </w:r>
      <w:proofErr w:type="gramEnd"/>
      <w:r>
        <w:rPr>
          <w:rFonts w:ascii="Arial" w:hAnsi="Arial" w:cs="Arial"/>
          <w:color w:val="212529"/>
        </w:rPr>
        <w:t>, данные цитаты можно использовать в 8-11 классах как материал для разных видов учебной деятельности: мини-проекта, сочинения-рассуждения, монологического высказывания, лингвистического анализа текста и др.</w:t>
      </w:r>
    </w:p>
    <w:p w14:paraId="058A0687" w14:textId="77777777" w:rsidR="00DF662C" w:rsidRDefault="00DF662C" w:rsidP="00DF662C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</w:p>
    <w:p w14:paraId="20124BFE" w14:textId="77777777" w:rsidR="007F0536" w:rsidRDefault="007F0536"/>
    <w:sectPr w:rsidR="007F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D"/>
    <w:rsid w:val="007F0536"/>
    <w:rsid w:val="00DF662C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0C90"/>
  <w15:chartTrackingRefBased/>
  <w15:docId w15:val="{F5B85558-7228-468A-8028-3CA3D0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2024-10-02T21:26:00Z</dcterms:created>
  <dcterms:modified xsi:type="dcterms:W3CDTF">2024-10-02T21:28:00Z</dcterms:modified>
</cp:coreProperties>
</file>