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66" w:rsidRPr="002C0B66" w:rsidRDefault="002C0B66" w:rsidP="002C0B66">
      <w:pPr>
        <w:shd w:val="clear" w:color="auto" w:fill="F5F5F5"/>
        <w:spacing w:before="150" w:after="240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</w:pPr>
      <w:r w:rsidRPr="002C0B66"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  <w:t>Практическая работа по технологии</w:t>
      </w:r>
    </w:p>
    <w:p w:rsidR="002C0B66" w:rsidRPr="002C0B66" w:rsidRDefault="002C0B66" w:rsidP="002C0B66">
      <w:pPr>
        <w:numPr>
          <w:ilvl w:val="0"/>
          <w:numId w:val="1"/>
        </w:numPr>
        <w:shd w:val="clear" w:color="auto" w:fill="F5F5F5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6" w:history="1">
        <w:r w:rsidRPr="002C0B66">
          <w:rPr>
            <w:rFonts w:ascii="Arial" w:eastAsia="Times New Roman" w:hAnsi="Arial" w:cs="Arial"/>
            <w:color w:val="267F8C"/>
            <w:sz w:val="21"/>
            <w:szCs w:val="21"/>
            <w:lang w:eastAsia="ru-RU"/>
          </w:rPr>
          <w:t>Технология</w:t>
        </w:r>
      </w:hyperlink>
    </w:p>
    <w:p w:rsidR="002C0B66" w:rsidRPr="002C0B66" w:rsidRDefault="002C0B66" w:rsidP="002C0B66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2C0B66" w:rsidRPr="002C0B66" w:rsidRDefault="002C0B66" w:rsidP="002C0B66">
      <w:pPr>
        <w:numPr>
          <w:ilvl w:val="0"/>
          <w:numId w:val="1"/>
        </w:numPr>
        <w:shd w:val="clear" w:color="auto" w:fill="F5F5F5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7" w:history="1">
        <w:r w:rsidRPr="002C0B66">
          <w:rPr>
            <w:rFonts w:ascii="Arial" w:eastAsia="Times New Roman" w:hAnsi="Arial" w:cs="Arial"/>
            <w:color w:val="267F8C"/>
            <w:sz w:val="21"/>
            <w:szCs w:val="21"/>
            <w:lang w:eastAsia="ru-RU"/>
          </w:rPr>
          <w:t>5 класс</w:t>
        </w:r>
      </w:hyperlink>
    </w:p>
    <w:p w:rsidR="002C0B66" w:rsidRPr="002C0B66" w:rsidRDefault="002C0B66" w:rsidP="002C0B66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2C0B66" w:rsidRPr="002C0B66" w:rsidRDefault="002C0B66" w:rsidP="002C0B66">
      <w:pPr>
        <w:numPr>
          <w:ilvl w:val="0"/>
          <w:numId w:val="1"/>
        </w:numPr>
        <w:shd w:val="clear" w:color="auto" w:fill="F5F5F5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8" w:history="1">
        <w:r w:rsidRPr="002C0B66">
          <w:rPr>
            <w:rFonts w:ascii="Arial" w:eastAsia="Times New Roman" w:hAnsi="Arial" w:cs="Arial"/>
            <w:color w:val="267F8C"/>
            <w:sz w:val="21"/>
            <w:szCs w:val="21"/>
            <w:lang w:eastAsia="ru-RU"/>
          </w:rPr>
          <w:t>6 класс</w:t>
        </w:r>
      </w:hyperlink>
    </w:p>
    <w:p w:rsidR="002C0B66" w:rsidRPr="002C0B66" w:rsidRDefault="002C0B66" w:rsidP="002C0B66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2C0B66" w:rsidRPr="002C0B66" w:rsidRDefault="002C0B66" w:rsidP="002C0B66">
      <w:pPr>
        <w:numPr>
          <w:ilvl w:val="0"/>
          <w:numId w:val="1"/>
        </w:numPr>
        <w:shd w:val="clear" w:color="auto" w:fill="F5F5F5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9" w:history="1">
        <w:r w:rsidRPr="002C0B66">
          <w:rPr>
            <w:rFonts w:ascii="Arial" w:eastAsia="Times New Roman" w:hAnsi="Arial" w:cs="Arial"/>
            <w:color w:val="267F8C"/>
            <w:sz w:val="21"/>
            <w:szCs w:val="21"/>
            <w:lang w:eastAsia="ru-RU"/>
          </w:rPr>
          <w:t>7 класс</w:t>
        </w:r>
      </w:hyperlink>
    </w:p>
    <w:p w:rsidR="002C0B66" w:rsidRPr="002C0B66" w:rsidRDefault="002C0B66" w:rsidP="002C0B66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2C0B66" w:rsidRPr="002C0B66" w:rsidRDefault="002C0B66" w:rsidP="002C0B66">
      <w:pPr>
        <w:numPr>
          <w:ilvl w:val="0"/>
          <w:numId w:val="1"/>
        </w:numPr>
        <w:shd w:val="clear" w:color="auto" w:fill="F5F5F5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10" w:history="1">
        <w:r w:rsidRPr="002C0B66">
          <w:rPr>
            <w:rFonts w:ascii="Arial" w:eastAsia="Times New Roman" w:hAnsi="Arial" w:cs="Arial"/>
            <w:color w:val="267F8C"/>
            <w:sz w:val="21"/>
            <w:szCs w:val="21"/>
            <w:lang w:eastAsia="ru-RU"/>
          </w:rPr>
          <w:t>Конспекты</w:t>
        </w:r>
      </w:hyperlink>
    </w:p>
    <w:p w:rsidR="002C0B66" w:rsidRPr="002C0B66" w:rsidRDefault="002C0B66" w:rsidP="002C0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Модуль «Компьютерная графика. Черчение»</w:t>
      </w:r>
    </w:p>
    <w:p w:rsidR="002C0B66" w:rsidRPr="002C0B66" w:rsidRDefault="002C0B66" w:rsidP="002C0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Практическая работа </w:t>
      </w: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№5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Методическая разработка практической работы.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 теме: </w:t>
      </w: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«</w:t>
      </w: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Создание 3D модели простого объекта в графическом редакторе</w:t>
      </w: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».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4F81BD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lang w:eastAsia="ru-RU"/>
        </w:rPr>
        <w:t>Задание 1. Определите предметные образовательные результаты практической работы.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- Чему необходимо научить учеников?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AppleSystemUIFont" w:eastAsia="Times New Roman" w:hAnsi="AppleSystemUIFont" w:cs="Times New Roman"/>
          <w:color w:val="181818"/>
          <w:sz w:val="24"/>
          <w:szCs w:val="24"/>
          <w:lang w:eastAsia="ru-RU"/>
        </w:rPr>
        <w:t>- Основам работы в графическом редакторе для создания 3D моделей.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AppleSystemUIFont" w:eastAsia="Times New Roman" w:hAnsi="AppleSystemUIFont" w:cs="Times New Roman"/>
          <w:color w:val="181818"/>
          <w:sz w:val="24"/>
          <w:szCs w:val="24"/>
          <w:lang w:eastAsia="ru-RU"/>
        </w:rPr>
        <w:t>- Использованию инструментов для построения и редактирования объектов.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AppleSystemUIFont" w:eastAsia="Times New Roman" w:hAnsi="AppleSystemUIFont" w:cs="Arial"/>
          <w:color w:val="181818"/>
          <w:sz w:val="24"/>
          <w:szCs w:val="24"/>
          <w:lang w:eastAsia="ru-RU"/>
        </w:rPr>
        <w:t>- Основным технологическим операциям 3D моделирования.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- Какие предметные результаты планируете достичь?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AppleSystemUIFont" w:eastAsia="Times New Roman" w:hAnsi="AppleSystemUIFont" w:cs="Times New Roman"/>
          <w:color w:val="181818"/>
          <w:sz w:val="24"/>
          <w:szCs w:val="24"/>
          <w:lang w:eastAsia="ru-RU"/>
        </w:rPr>
        <w:t>- Развитие навыков пространственного мышления и технического творчества.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AppleSystemUIFont" w:eastAsia="Times New Roman" w:hAnsi="AppleSystemUIFont" w:cs="Times New Roman"/>
          <w:color w:val="181818"/>
          <w:sz w:val="24"/>
          <w:szCs w:val="24"/>
          <w:lang w:eastAsia="ru-RU"/>
        </w:rPr>
        <w:t>- Освоение базовых навыков работы с программным обеспечением для 3D моделирования.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AppleSystemUIFont" w:eastAsia="Times New Roman" w:hAnsi="AppleSystemUIFont" w:cs="Arial"/>
          <w:color w:val="181818"/>
          <w:sz w:val="24"/>
          <w:szCs w:val="24"/>
          <w:lang w:eastAsia="ru-RU"/>
        </w:rPr>
        <w:t>- Умение самостоятельно создавать и редактировать простые 3D модели.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- Какие термины, понятия, приемы работы, технологические операции школьникам нужно запомнить и верно называть?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AppleSystemUIFont" w:eastAsia="Times New Roman" w:hAnsi="AppleSystemUIFont" w:cs="Times New Roman"/>
          <w:color w:val="181818"/>
          <w:sz w:val="24"/>
          <w:szCs w:val="24"/>
          <w:lang w:eastAsia="ru-RU"/>
        </w:rPr>
        <w:t>- Термины: 3D модель, полигон, вершина, ребро, грань, экструзия, вращение, масштабирование.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AppleSystemUIFont" w:eastAsia="Times New Roman" w:hAnsi="AppleSystemUIFont" w:cs="Times New Roman"/>
          <w:color w:val="181818"/>
          <w:sz w:val="24"/>
          <w:szCs w:val="24"/>
          <w:lang w:eastAsia="ru-RU"/>
        </w:rPr>
        <w:t>- Приемы работы: создание примитивов, модификация объектов, использование инструментов перемещения и вращения.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AppleSystemUIFont" w:eastAsia="Times New Roman" w:hAnsi="AppleSystemUIFont" w:cs="Arial"/>
          <w:color w:val="181818"/>
          <w:sz w:val="24"/>
          <w:szCs w:val="24"/>
          <w:lang w:eastAsia="ru-RU"/>
        </w:rPr>
        <w:t>- Технологические операции: создание и редактирование объектов, применение материалов и текстур.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- Чему школьники научатся в ходе выполнения практической работы?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AppleSystemUIFont" w:eastAsia="Times New Roman" w:hAnsi="AppleSystemUIFont" w:cs="Times New Roman"/>
          <w:color w:val="181818"/>
          <w:sz w:val="24"/>
          <w:szCs w:val="24"/>
          <w:lang w:eastAsia="ru-RU"/>
        </w:rPr>
        <w:t>- Создавать простые 3D модели из примитивов.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AppleSystemUIFont" w:eastAsia="Times New Roman" w:hAnsi="AppleSystemUIFont" w:cs="Times New Roman"/>
          <w:color w:val="181818"/>
          <w:sz w:val="24"/>
          <w:szCs w:val="24"/>
          <w:lang w:eastAsia="ru-RU"/>
        </w:rPr>
        <w:t>- Модифицировать объекты с использованием инструментов экструзии, вращения и масштабирования.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AppleSystemUIFont" w:eastAsia="Times New Roman" w:hAnsi="AppleSystemUIFont" w:cs="Arial"/>
          <w:color w:val="181818"/>
          <w:sz w:val="24"/>
          <w:szCs w:val="24"/>
          <w:lang w:eastAsia="ru-RU"/>
        </w:rPr>
        <w:lastRenderedPageBreak/>
        <w:t>- Применять базовые материалы и текстуры к объектам.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4"/>
        <w:gridCol w:w="5096"/>
      </w:tblGrid>
      <w:tr w:rsidR="002C0B66" w:rsidRPr="002C0B66" w:rsidTr="002C0B66">
        <w:tc>
          <w:tcPr>
            <w:tcW w:w="95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Планируемые предметные результаты</w:t>
            </w:r>
          </w:p>
          <w:p w:rsidR="002C0B66" w:rsidRPr="002C0B66" w:rsidRDefault="002C0B66" w:rsidP="002C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 уровень</w:t>
            </w:r>
          </w:p>
        </w:tc>
      </w:tr>
      <w:tr w:rsidR="002C0B66" w:rsidRPr="002C0B66" w:rsidTr="002C0B66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выполнения практической работы обучающиеся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Впишите предметные результаты, соответствующие изучаемой технологии.</w:t>
            </w:r>
          </w:p>
        </w:tc>
      </w:tr>
      <w:tr w:rsidR="002C0B66" w:rsidRPr="002C0B66" w:rsidTr="002C0B66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узнают:…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C0B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термины, понятия, названия инструментов, приемов работы, трудовых операций и др</w:t>
            </w: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термины и понятия 3D моделирования (3D модель, полигон, вершина, ребро, грань и т.д.).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- Названия и назначение инструментов для создания и редактирования 3D моделей (примитивы, экструзия, вращение и т.д.).</w:t>
            </w:r>
          </w:p>
        </w:tc>
      </w:tr>
      <w:tr w:rsidR="002C0B66" w:rsidRPr="002C0B66" w:rsidTr="002C0B66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научатся</w:t>
            </w: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…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C0B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выполнять трудовые операции, использовать инструменты, приспособления и др.</w:t>
            </w: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- Выполнять базовые операции создания и редактирования 3D моделей.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- Использовать инструменты для перемещения, вращения и масштабирования объектов.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- Применять материалы и текстуры к объектам.</w:t>
            </w:r>
          </w:p>
        </w:tc>
      </w:tr>
      <w:tr w:rsidR="002C0B66" w:rsidRPr="002C0B66" w:rsidTr="002C0B66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смогут объяснять/характеризовать:</w:t>
            </w: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…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C0B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технологических операций, этапы выполнения работы и др.)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- Порядок выполнения основных технологических операций в 3D моделировании.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- Этапы создания и редактирования 3D моделей.</w:t>
            </w:r>
          </w:p>
        </w:tc>
      </w:tr>
      <w:tr w:rsidR="002C0B66" w:rsidRPr="002C0B66" w:rsidTr="002C0B66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смогут самостоятельно выполнить/сделать</w:t>
            </w: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…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</w:t>
            </w:r>
            <w:r w:rsidRPr="002C0B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аналогичное изделие, соблюдая технологическую последовательность;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-другое  изделие, перенеся знания  изученной технологии на другие объекты</w:t>
            </w: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- Аналогичное изделие, соблюдая технологическую последовательность.</w:t>
            </w:r>
          </w:p>
          <w:p w:rsidR="002C0B66" w:rsidRPr="002C0B66" w:rsidRDefault="002C0B66" w:rsidP="002C0B66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- Другое изделие, перенеся знания изученной технологии на новые объекты.</w:t>
            </w:r>
          </w:p>
        </w:tc>
      </w:tr>
    </w:tbl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lang w:eastAsia="ru-RU"/>
        </w:rPr>
        <w:t>Задание 2. Разработайте практическую работу в предлагаемом шаблоне.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Определите: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- Какова цель выполнения работы для ученика? Чему он научится?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</w:t>
      </w: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Какие материалы и инструменты потребуются для выполнения работы?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- Какое задание, этапы работы должен выполнить обучающийся, чтобы освоить необходимые операции?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- Сформулируйте пример вывода, который должны сделать обучающиеся по итогам выполнения практической работы.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Практическая работа: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«Создание 3D модели простого объекта».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Цель: </w:t>
      </w:r>
      <w:r w:rsidRPr="002C0B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Освоение базовых навыков создания и редактирования 3D моделей в графическом редакторе.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Оборудование и материалы: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Компьютеры с установленным программным обеспечением для 3D моделирования (например, </w:t>
      </w:r>
      <w:proofErr w:type="spellStart"/>
      <w:r w:rsidRPr="002C0B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Blender</w:t>
      </w:r>
      <w:proofErr w:type="spellEnd"/>
      <w:r w:rsidRPr="002C0B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Мышь и клавиатура.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Учебные материалы по основам 3D моделирования.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Задание: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Запустить программу для 3D моделирования.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Создать простой примитивный объект (например, куб).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 Изменить форму объекта с помощью инструментов экструзии и масштабирования.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Добавить материалы и текстуры к объекту.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 Сохранить готовую модель.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Технологическая карта</w:t>
      </w:r>
    </w:p>
    <w:p w:rsidR="002C0B66" w:rsidRPr="002C0B66" w:rsidRDefault="002C0B66" w:rsidP="002C0B66">
      <w:pPr>
        <w:shd w:val="clear" w:color="auto" w:fill="FFFFFF"/>
        <w:spacing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3827"/>
      </w:tblGrid>
      <w:tr w:rsidR="002C0B66" w:rsidRPr="002C0B66" w:rsidTr="002C0B66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Последовательность технологических операций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Материалы,</w:t>
            </w:r>
          </w:p>
          <w:p w:rsidR="002C0B66" w:rsidRPr="002C0B66" w:rsidRDefault="002C0B66" w:rsidP="002C0B66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инструменты</w:t>
            </w:r>
          </w:p>
        </w:tc>
      </w:tr>
      <w:tr w:rsidR="002C0B66" w:rsidRPr="002C0B66" w:rsidTr="002C0B66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Запуск программы для 3D моделирования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Компьютер, программное обеспечение.</w:t>
            </w:r>
          </w:p>
        </w:tc>
      </w:tr>
      <w:tr w:rsidR="002C0B66" w:rsidRPr="002C0B66" w:rsidTr="002C0B66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примитивного объекта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Компьютер, программное обеспечение.    </w:t>
            </w:r>
          </w:p>
        </w:tc>
      </w:tr>
      <w:tr w:rsidR="002C0B66" w:rsidRPr="002C0B66" w:rsidTr="002C0B66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Модификация объекта (экструзия, масштабирование)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Компьютер, программное обеспечение.</w:t>
            </w:r>
          </w:p>
        </w:tc>
      </w:tr>
      <w:tr w:rsidR="002C0B66" w:rsidRPr="002C0B66" w:rsidTr="002C0B66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материалов и текстур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Компьютер, программное обеспечение.</w:t>
            </w:r>
          </w:p>
        </w:tc>
      </w:tr>
      <w:tr w:rsidR="002C0B66" w:rsidRPr="002C0B66" w:rsidTr="002C0B66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модели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Компьютер, программное обеспечение.</w:t>
            </w:r>
          </w:p>
        </w:tc>
      </w:tr>
    </w:tbl>
    <w:p w:rsidR="002C0B66" w:rsidRPr="002C0B66" w:rsidRDefault="002C0B66" w:rsidP="002C0B66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 Оцените качество выполненной работы по карте контроля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2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Карта контроля выполненной работы</w:t>
      </w:r>
    </w:p>
    <w:p w:rsidR="002C0B66" w:rsidRPr="002C0B66" w:rsidRDefault="002C0B66" w:rsidP="002C0B66">
      <w:pPr>
        <w:shd w:val="clear" w:color="auto" w:fill="FFFFFF"/>
        <w:spacing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386"/>
        <w:gridCol w:w="1276"/>
      </w:tblGrid>
      <w:tr w:rsidR="002C0B66" w:rsidRPr="002C0B66" w:rsidTr="002C0B66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Технологическая операция</w:t>
            </w:r>
          </w:p>
        </w:tc>
        <w:tc>
          <w:tcPr>
            <w:tcW w:w="5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Критерий оценки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</w:t>
            </w:r>
          </w:p>
        </w:tc>
      </w:tr>
      <w:tr w:rsidR="002C0B66" w:rsidRPr="002C0B66" w:rsidTr="002C0B66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Запуск программы для 3D моделирования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- 1, не выполняется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0B66" w:rsidRPr="002C0B66" w:rsidTr="002C0B66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примитивного объекта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- 1, не выполняется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0B66" w:rsidRPr="002C0B66" w:rsidTr="002C0B66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Модификация объекта (экструзия, масштабирование)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Полностью верно - 1, частично верно - 0.5, не верно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0B66" w:rsidRPr="002C0B66" w:rsidTr="002C0B66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материалов и </w:t>
            </w: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текстур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Полностью верно - 1, частично верно - 0.5, не </w:t>
            </w: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верно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2C0B66" w:rsidRPr="002C0B66" w:rsidTr="002C0B66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Сохранение модели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- 1, не выполняется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0B66" w:rsidRPr="002C0B66" w:rsidTr="002C0B66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 5</w:t>
            </w:r>
          </w:p>
        </w:tc>
      </w:tr>
    </w:tbl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 Сделайте вывод по результатам практической работы: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ВЫВОД: </w:t>
      </w:r>
      <w:r w:rsidRPr="002C0B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результатам выполнения практической работы обучающиеся освоили базовые навыки создания и редактирования 3D моделей, научились применять материалы и текстуры к объектам, а также сохранили готовую модель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lang w:eastAsia="ru-RU"/>
        </w:rPr>
        <w:t>Задание 3. Разработайте критерии оценки результатов практической работы в предлагаемом шаблоне.</w:t>
      </w:r>
    </w:p>
    <w:p w:rsidR="002C0B66" w:rsidRPr="002C0B66" w:rsidRDefault="002C0B66" w:rsidP="002C0B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Критерии оценки: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3126"/>
        <w:gridCol w:w="4925"/>
        <w:gridCol w:w="1310"/>
      </w:tblGrid>
      <w:tr w:rsidR="002C0B66" w:rsidRPr="002C0B66" w:rsidTr="002C0B66">
        <w:trPr>
          <w:trHeight w:val="498"/>
        </w:trPr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процесса</w:t>
            </w:r>
          </w:p>
        </w:tc>
        <w:tc>
          <w:tcPr>
            <w:tcW w:w="4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2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Оценка</w:t>
            </w:r>
          </w:p>
        </w:tc>
      </w:tr>
      <w:tr w:rsidR="002C0B66" w:rsidRPr="002C0B66" w:rsidTr="002C0B66">
        <w:tc>
          <w:tcPr>
            <w:tcW w:w="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техники безопасности, правил безопасного труда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- 1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выполняется - 0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0B66" w:rsidRPr="002C0B66" w:rsidTr="002C0B66">
        <w:tc>
          <w:tcPr>
            <w:tcW w:w="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дисциплины, правил делового общения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- 1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выполняется - 0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0B66" w:rsidRPr="002C0B66" w:rsidTr="002C0B66">
        <w:tc>
          <w:tcPr>
            <w:tcW w:w="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культуры труда на рабочем месте (организация рабочего места)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- 1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выполняется - 0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0B66" w:rsidRPr="002C0B66" w:rsidTr="002C0B66">
        <w:trPr>
          <w:trHeight w:val="2272"/>
        </w:trPr>
        <w:tc>
          <w:tcPr>
            <w:tcW w:w="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Соблюдение/ качество выполнения технологических операций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полностью верно -1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верно, но с нарушением отдельных технологических приемов и правил - 0,5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Нарушена технология, выполнение технологической операции: изделие изготовить/завершить не возможно (брак)  - 0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0B66" w:rsidRPr="002C0B66" w:rsidTr="002C0B66">
        <w:tc>
          <w:tcPr>
            <w:tcW w:w="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</w:t>
            </w:r>
            <w:proofErr w:type="gramStart"/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 этапов сборки конструкции / изделия</w:t>
            </w:r>
            <w:proofErr w:type="gramEnd"/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однодетальных</w:t>
            </w:r>
            <w:proofErr w:type="spellEnd"/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изделиях критерий не применяется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Соблюдены все этапы, сборка завершена – 1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нарушена – 0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0B66" w:rsidRPr="002C0B66" w:rsidTr="002C0B66">
        <w:tc>
          <w:tcPr>
            <w:tcW w:w="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C0B66" w:rsidRPr="002C0B66" w:rsidTr="002C0B66">
        <w:tc>
          <w:tcPr>
            <w:tcW w:w="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результата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C0B66" w:rsidRPr="002C0B66" w:rsidTr="002C0B66">
        <w:tc>
          <w:tcPr>
            <w:tcW w:w="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созданной 3D модели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Высокое - 1, среднее - 0.5, низкое - 0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0B66" w:rsidRPr="002C0B66" w:rsidTr="002C0B66">
        <w:tc>
          <w:tcPr>
            <w:tcW w:w="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модели заданию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- 1, частичное - 0.5, не соответствует - 0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0B66" w:rsidRPr="002C0B66" w:rsidTr="002C0B66">
        <w:tc>
          <w:tcPr>
            <w:tcW w:w="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материалов и </w:t>
            </w: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текстур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- 1, частичное - 0.5, не соответствует </w:t>
            </w: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2C0B66" w:rsidRPr="002C0B66" w:rsidTr="002C0B66">
        <w:tc>
          <w:tcPr>
            <w:tcW w:w="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Самостоятельность выполнения работы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Полная</w:t>
            </w:r>
            <w:proofErr w:type="gramEnd"/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- 1, частичная - 0.5, с помощью - 0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0B66" w:rsidRPr="002C0B66" w:rsidTr="002C0B66">
        <w:tc>
          <w:tcPr>
            <w:tcW w:w="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B66" w:rsidRPr="002C0B66" w:rsidRDefault="002C0B66" w:rsidP="002C0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2C0B66" w:rsidRPr="002C0B66" w:rsidRDefault="002C0B66" w:rsidP="002C0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C0B6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</w:p>
    <w:p w:rsidR="002C0B66" w:rsidRPr="002C0B66" w:rsidRDefault="002C0B66" w:rsidP="002C0B6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0B66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 </w:t>
      </w:r>
    </w:p>
    <w:p w:rsidR="00876885" w:rsidRDefault="00876885">
      <w:bookmarkStart w:id="0" w:name="_GoBack"/>
      <w:bookmarkEnd w:id="0"/>
    </w:p>
    <w:sectPr w:rsidR="00876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pleSystemUIFon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D1432"/>
    <w:multiLevelType w:val="multilevel"/>
    <w:tmpl w:val="0B68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66"/>
    <w:rsid w:val="002C0B66"/>
    <w:rsid w:val="0087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0B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B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C0B66"/>
    <w:rPr>
      <w:color w:val="0000FF"/>
      <w:u w:val="single"/>
    </w:rPr>
  </w:style>
  <w:style w:type="paragraph" w:styleId="a4">
    <w:name w:val="No Spacing"/>
    <w:basedOn w:val="a"/>
    <w:uiPriority w:val="1"/>
    <w:qFormat/>
    <w:rsid w:val="002C0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0B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B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C0B66"/>
    <w:rPr>
      <w:color w:val="0000FF"/>
      <w:u w:val="single"/>
    </w:rPr>
  </w:style>
  <w:style w:type="paragraph" w:styleId="a4">
    <w:name w:val="No Spacing"/>
    <w:basedOn w:val="a"/>
    <w:uiPriority w:val="1"/>
    <w:qFormat/>
    <w:rsid w:val="002C0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9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4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8691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2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0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883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biblioteka/klass-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biblioteka/klass-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biblioteka/tehnologij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fourok.ru/biblioteka/type-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biblioteka/klass-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</dc:creator>
  <cp:lastModifiedBy>Е</cp:lastModifiedBy>
  <cp:revision>1</cp:revision>
  <dcterms:created xsi:type="dcterms:W3CDTF">2024-06-19T11:47:00Z</dcterms:created>
  <dcterms:modified xsi:type="dcterms:W3CDTF">2024-06-19T11:48:00Z</dcterms:modified>
</cp:coreProperties>
</file>