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D2E64" w14:textId="16D3DC24" w:rsidR="00C00C25" w:rsidRPr="005B281F" w:rsidRDefault="00C00C25" w:rsidP="00AD7F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B28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Технологическая карта урока</w:t>
      </w:r>
      <w:r w:rsidR="00B332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ИЗО. 7 класс</w:t>
      </w:r>
    </w:p>
    <w:p w14:paraId="6E12C70E" w14:textId="77777777" w:rsidR="008D3C04" w:rsidRDefault="00C00C25" w:rsidP="00AD7FA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ФИО учителя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D3C04" w:rsidRPr="008D3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Ануйлова Анастасия Денисовна</w:t>
      </w:r>
    </w:p>
    <w:p w14:paraId="242EC7BC" w14:textId="77777777" w:rsidR="008D3C04" w:rsidRDefault="00C00C25" w:rsidP="002E46A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УМК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8D3C04" w:rsidRPr="008D3C0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Учебник (Влияние искусства, 7 класс/ Питерских А.С., Гуров Г.Е.; под редакцией Неменского Б.М., Акционерное общество «Издательство «Просвещение»)</w:t>
      </w:r>
    </w:p>
    <w:p w14:paraId="170FB9B7" w14:textId="7D86DCDF" w:rsidR="00C00C25" w:rsidRDefault="00C00C25" w:rsidP="002E46AC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Образовательн</w:t>
      </w:r>
      <w:r w:rsidR="009C04F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ая</w:t>
      </w: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технологи</w:t>
      </w:r>
      <w:r w:rsidR="009C04F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я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E4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="002E46AC" w:rsidRPr="002E4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ехнология критического мышления</w:t>
      </w:r>
      <w:r w:rsidR="00F91CBC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1545B53" w14:textId="7B6D0006" w:rsidR="00C00C25" w:rsidRPr="00D24E5F" w:rsidRDefault="009C04F9" w:rsidP="006F5E37">
      <w:p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C04F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Образовательные методы: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6F5E3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словесный метод (лекция, беседа, дискуссия), наглядный метод (презентация, наглядное пособие), практический метод (практическое занятие, творческая работа).</w:t>
      </w:r>
    </w:p>
    <w:p w14:paraId="04E3D290" w14:textId="77777777" w:rsidR="00CD5F62" w:rsidRDefault="00C00C25" w:rsidP="00AD7FA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Тема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D5F62" w:rsidRPr="00CD5F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 сквозь времена и страны. Образ материальной культуры прошлого. Смена стилей как эволюция образа жизни</w:t>
      </w:r>
    </w:p>
    <w:p w14:paraId="3CF04AF2" w14:textId="520DEDEA" w:rsidR="00C00C25" w:rsidRPr="00D24E5F" w:rsidRDefault="00C00C25" w:rsidP="00AD7FA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Тип урока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2E46AC" w:rsidRPr="002E46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Урок изучения нового материала</w:t>
      </w:r>
      <w:r w:rsidR="006F5E37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66201D40" w14:textId="3103DFBD" w:rsidR="0058249C" w:rsidRDefault="00C00C25" w:rsidP="00AD7FA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 и роль урока в изучаемой теме</w:t>
      </w:r>
      <w:r w:rsidR="00D24E5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D24E5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8249C" w:rsidRPr="005824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Данный урок входит в модуль «</w:t>
      </w:r>
      <w:r w:rsidR="0058249C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Город и человек</w:t>
      </w:r>
      <w:r w:rsidR="0058249C" w:rsidRPr="0058249C">
        <w:rPr>
          <w:rFonts w:ascii="Times New Roman" w:eastAsiaTheme="minorEastAsia" w:hAnsi="Times New Roman" w:cs="Times New Roman"/>
          <w:sz w:val="24"/>
          <w:szCs w:val="24"/>
          <w:lang w:eastAsia="ru-RU"/>
        </w:rPr>
        <w:t>» и знакомит учащихся с процессом изменения художественных стилей в архитектуре и дизайне как отражением изменений образа жизни людей.</w:t>
      </w:r>
    </w:p>
    <w:p w14:paraId="6B688758" w14:textId="5FED4204" w:rsidR="00F91CBC" w:rsidRPr="00B33242" w:rsidRDefault="00C00C25" w:rsidP="00AD7FA2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2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</w:t>
      </w:r>
      <w:r w:rsidR="00B3324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ь и задачи</w:t>
      </w:r>
      <w:r w:rsidRPr="00CA62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урока</w:t>
      </w:r>
      <w:r w:rsidR="00D24E5F" w:rsidRPr="00CA62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D24E5F" w:rsidRPr="00CA62A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8249C" w:rsidRPr="00CA62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у учащихся представления о взаимосвязи художественных стилей и культурных изменений в обществе через анализ архитектурных памятников разных эпох.</w:t>
      </w:r>
    </w:p>
    <w:p w14:paraId="144CBEDF" w14:textId="77777777" w:rsidR="006E179D" w:rsidRPr="00CA62A8" w:rsidRDefault="006E179D" w:rsidP="006E179D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A62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Образовательные задачи:</w:t>
      </w:r>
    </w:p>
    <w:p w14:paraId="5104EE2C" w14:textId="1FD8451D" w:rsidR="0058249C" w:rsidRPr="00CA62A8" w:rsidRDefault="0058249C" w:rsidP="0058249C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2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Познакомить учащихся с основными этапами развития архитектуры и дизайна в разных странах</w:t>
      </w:r>
      <w:r w:rsidR="00F91CBC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4531E13B" w14:textId="1F416834" w:rsidR="0058249C" w:rsidRPr="00CA62A8" w:rsidRDefault="0058249C" w:rsidP="0058249C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2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Сформировать понимание взаимосвязи архитектурного стиля с образом жизни и социальными изменениями</w:t>
      </w:r>
      <w:r w:rsidR="00F91CBC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01F108E2" w14:textId="77777777" w:rsidR="0058249C" w:rsidRPr="00CA62A8" w:rsidRDefault="0058249C" w:rsidP="0058249C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2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Развить навыки анализа архитектурных памятников с точки зрения их художественного образа и функционального назначения.</w:t>
      </w:r>
    </w:p>
    <w:p w14:paraId="49FF2CB7" w14:textId="2F62F22A" w:rsidR="006E179D" w:rsidRPr="00CA62A8" w:rsidRDefault="006E179D" w:rsidP="0058249C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A62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Развивающие задачи:</w:t>
      </w:r>
    </w:p>
    <w:p w14:paraId="2EF83D25" w14:textId="6A829D60" w:rsidR="00CA62A8" w:rsidRPr="00CA62A8" w:rsidRDefault="00CA62A8" w:rsidP="00CA62A8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2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Развить пространственное мышление и навыки анализа архитектурных форм</w:t>
      </w:r>
      <w:r w:rsidR="00F91CBC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204E8FFF" w14:textId="345C41C3" w:rsidR="00FE3589" w:rsidRDefault="00CA62A8" w:rsidP="00CA62A8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2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Развить умение работать с визуальными источниками</w:t>
      </w:r>
      <w:r w:rsidR="00F91CBC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14:paraId="1EB4D7D9" w14:textId="77777777" w:rsidR="00FE3589" w:rsidRPr="00FE3589" w:rsidRDefault="00FE3589" w:rsidP="00CA62A8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3589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Развивать умение передавать особенности архитектурных стилей в графическом и живописном изображении.</w:t>
      </w:r>
    </w:p>
    <w:p w14:paraId="49AD4083" w14:textId="00F6FF82" w:rsidR="006E179D" w:rsidRPr="00FE3589" w:rsidRDefault="006E179D" w:rsidP="00FE3589">
      <w:pPr>
        <w:spacing w:after="0"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E358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Воспитательные задачи:</w:t>
      </w:r>
    </w:p>
    <w:p w14:paraId="3AD6F244" w14:textId="77777777" w:rsidR="00CA62A8" w:rsidRPr="00CA62A8" w:rsidRDefault="00CA62A8" w:rsidP="00CA62A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2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Воспитать уважение к культурному наследию различных народов и эпох.</w:t>
      </w:r>
    </w:p>
    <w:p w14:paraId="6318FF08" w14:textId="77777777" w:rsidR="00CA62A8" w:rsidRPr="00CA62A8" w:rsidRDefault="00CA62A8" w:rsidP="00CA62A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A62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Формировать эстетический вкус и осознание ценности архитектурного пространства.</w:t>
      </w:r>
    </w:p>
    <w:p w14:paraId="4286A1AC" w14:textId="50FCB810" w:rsidR="006E179D" w:rsidRPr="00CA62A8" w:rsidRDefault="00CA62A8" w:rsidP="00CA62A8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A62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Воспитать чувство ответственности за сохранение исторических и культурных памятников.</w:t>
      </w:r>
    </w:p>
    <w:p w14:paraId="41F50AAB" w14:textId="77777777" w:rsidR="00C00C25" w:rsidRPr="005B281F" w:rsidRDefault="00C00C25" w:rsidP="00C00C2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B28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14:paraId="70A70B06" w14:textId="77777777" w:rsidR="005B281F" w:rsidRPr="005B281F" w:rsidRDefault="005B281F" w:rsidP="00C00C25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78"/>
        <w:gridCol w:w="3009"/>
        <w:gridCol w:w="3003"/>
        <w:gridCol w:w="3011"/>
        <w:gridCol w:w="2992"/>
      </w:tblGrid>
      <w:tr w:rsidR="00C00C25" w:rsidRPr="00180B43" w14:paraId="04C3FB4B" w14:textId="77777777" w:rsidTr="00422B70">
        <w:tc>
          <w:tcPr>
            <w:tcW w:w="33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5EDB44" w14:textId="77777777" w:rsidR="00C00C25" w:rsidRPr="00180B43" w:rsidRDefault="00C00C25" w:rsidP="00EF54F3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Предметные знания, предметные действия</w:t>
            </w:r>
          </w:p>
        </w:tc>
        <w:tc>
          <w:tcPr>
            <w:tcW w:w="90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0EA3BB" w14:textId="77777777" w:rsidR="00C00C25" w:rsidRPr="00180B43" w:rsidRDefault="00C00C25" w:rsidP="00EF54F3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Универсальные учебные действия</w:t>
            </w:r>
          </w:p>
        </w:tc>
        <w:tc>
          <w:tcPr>
            <w:tcW w:w="2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AC2994" w14:textId="77777777" w:rsidR="00C00C25" w:rsidRPr="00180B43" w:rsidRDefault="00C00C25" w:rsidP="00EF54F3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Личностные</w:t>
            </w:r>
          </w:p>
        </w:tc>
      </w:tr>
      <w:tr w:rsidR="00C00C25" w:rsidRPr="00180B43" w14:paraId="02E981DD" w14:textId="77777777" w:rsidTr="00422B70">
        <w:tc>
          <w:tcPr>
            <w:tcW w:w="33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8C2EA1" w14:textId="77777777" w:rsidR="00C00C25" w:rsidRPr="00180B43" w:rsidRDefault="00C00C25" w:rsidP="00EF54F3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E5D425" w14:textId="77777777" w:rsidR="00C00C25" w:rsidRPr="00180B43" w:rsidRDefault="00C00C25" w:rsidP="00EF54F3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регулятивные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085A72" w14:textId="77777777" w:rsidR="00C00C25" w:rsidRPr="00180B43" w:rsidRDefault="00C00C25" w:rsidP="00EF54F3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познавательные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829A6F" w14:textId="77777777" w:rsidR="00C00C25" w:rsidRPr="00180B43" w:rsidRDefault="00C00C25" w:rsidP="00EF54F3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180B4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B780E" w14:textId="77777777" w:rsidR="00C00C25" w:rsidRPr="00180B43" w:rsidRDefault="00C00C25" w:rsidP="00EF54F3">
            <w:pPr>
              <w:spacing w:line="360" w:lineRule="auto"/>
              <w:rPr>
                <w:rFonts w:ascii="Times New Roman" w:eastAsiaTheme="minorEastAsia" w:hAnsi="Times New Roman" w:cs="Times New Roman"/>
                <w:szCs w:val="24"/>
              </w:rPr>
            </w:pPr>
          </w:p>
        </w:tc>
      </w:tr>
      <w:tr w:rsidR="00C00C25" w:rsidRPr="00180B43" w14:paraId="5850ACE4" w14:textId="77777777" w:rsidTr="00422B70">
        <w:tc>
          <w:tcPr>
            <w:tcW w:w="3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AE1DA" w14:textId="77777777" w:rsidR="00C00C25" w:rsidRDefault="00D83F39" w:rsidP="00126DAE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83F39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Знание основных архитектурных стилей и их сменяемости в историческом контексте.</w:t>
            </w:r>
          </w:p>
          <w:p w14:paraId="12287B6A" w14:textId="77777777" w:rsidR="00D83F39" w:rsidRDefault="00D83F39" w:rsidP="00126DAE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Умение а</w:t>
            </w:r>
            <w:r w:rsidRPr="00D83F39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нализировать и сравнивать архитектурные объекты разных эпох и культур.</w:t>
            </w:r>
          </w:p>
          <w:p w14:paraId="4D312AE5" w14:textId="77777777" w:rsidR="00D83F39" w:rsidRDefault="00D83F39" w:rsidP="00126DAE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Умение в</w:t>
            </w:r>
            <w:r w:rsidRPr="00D83F39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ыявлять характерные черты различных архитектурных стилей.</w:t>
            </w:r>
          </w:p>
          <w:p w14:paraId="6570C1D5" w14:textId="2543A36A" w:rsidR="000232D7" w:rsidRPr="00126DAE" w:rsidRDefault="000232D7" w:rsidP="00126DAE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232D7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Умение изображать архитектурные элементы в соответствии с изученными стилями.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051BA" w14:textId="77777777" w:rsidR="000213D6" w:rsidRPr="000213D6" w:rsidRDefault="000213D6" w:rsidP="000213D6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213D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Планировать последовательность изучения материала и выполнение практических заданий.</w:t>
            </w:r>
          </w:p>
          <w:p w14:paraId="5C3C4341" w14:textId="77777777" w:rsidR="000213D6" w:rsidRPr="000213D6" w:rsidRDefault="000213D6" w:rsidP="000213D6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213D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Контролировать и корректировать свою деятельность в процессе выполнения задания.</w:t>
            </w:r>
          </w:p>
          <w:p w14:paraId="0CF14070" w14:textId="0EED0A07" w:rsidR="00C00C25" w:rsidRPr="00EF54F3" w:rsidRDefault="000213D6" w:rsidP="000213D6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0213D6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Самостоятельно оценивать результат своей работы и вносить необходимые исправления.</w:t>
            </w:r>
          </w:p>
        </w:tc>
        <w:tc>
          <w:tcPr>
            <w:tcW w:w="3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AF006" w14:textId="571DF42D" w:rsidR="00661369" w:rsidRPr="00661369" w:rsidRDefault="00661369" w:rsidP="00661369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61369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Анализировать визуальные источники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, </w:t>
            </w:r>
            <w:r w:rsidRPr="00661369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выделяя их ключевые особенности.</w:t>
            </w:r>
          </w:p>
          <w:p w14:paraId="273FEE63" w14:textId="77777777" w:rsidR="00202381" w:rsidRDefault="00DD2A8B" w:rsidP="00661369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D2A8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Устанавливать причинно-следственные связи между изменением архитектурных стилей и историческими событиями.</w:t>
            </w:r>
          </w:p>
          <w:p w14:paraId="218B8AB2" w14:textId="45B0B5EC" w:rsidR="00C00C25" w:rsidRPr="00EF54F3" w:rsidRDefault="00661369" w:rsidP="00661369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61369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Формулировать обобщения и делать выводы на основе изученного материала.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B5CD4" w14:textId="77777777" w:rsidR="00C92C08" w:rsidRPr="00C92C08" w:rsidRDefault="00C92C08" w:rsidP="00C92C08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C92C0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Аргументированно высказывать свое мнение о значении архитектуры в культуре общества.</w:t>
            </w:r>
          </w:p>
          <w:p w14:paraId="6E150FCC" w14:textId="77777777" w:rsidR="00C92C08" w:rsidRPr="00C92C08" w:rsidRDefault="00C92C08" w:rsidP="00C92C08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C92C08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Взаимодействовать с одноклассниками при обсуждении архитектурных объектов и выполнении заданий.</w:t>
            </w:r>
          </w:p>
          <w:p w14:paraId="5A8F3452" w14:textId="7D3F3742" w:rsidR="00C00C25" w:rsidRPr="00EF54F3" w:rsidRDefault="00EF54F3" w:rsidP="00C92C08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EF54F3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Учитывать разные мнения и предлагать свои варианты решений.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F19BA" w14:textId="428207CE" w:rsidR="00DD2A8B" w:rsidRPr="00DD2A8B" w:rsidRDefault="00DD2A8B" w:rsidP="00DD2A8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D2A8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Формирование уважительного отношения к культурному наследию своего народа и мирового искусства</w:t>
            </w:r>
            <w:r w:rsidR="00FE3589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через практическую деятельность.</w:t>
            </w:r>
          </w:p>
          <w:p w14:paraId="147AE56A" w14:textId="77777777" w:rsidR="00DD2A8B" w:rsidRPr="00DD2A8B" w:rsidRDefault="00DD2A8B" w:rsidP="00DD2A8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D2A8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Развитие эстетического восприятия и способности оценивать художественные качества архитектурных сооружений.</w:t>
            </w:r>
          </w:p>
          <w:p w14:paraId="128A2240" w14:textId="49BFDC43" w:rsidR="00C00C25" w:rsidRPr="00A92086" w:rsidRDefault="00DD2A8B" w:rsidP="00DD2A8B">
            <w:pPr>
              <w:pStyle w:val="a6"/>
              <w:numPr>
                <w:ilvl w:val="0"/>
                <w:numId w:val="7"/>
              </w:numPr>
              <w:spacing w:line="360" w:lineRule="auto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D2A8B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Осознание значимости архитектурного пространства в формировании комфортной и гармоничной городской среды.</w:t>
            </w:r>
          </w:p>
        </w:tc>
      </w:tr>
    </w:tbl>
    <w:p w14:paraId="2A059726" w14:textId="77777777" w:rsidR="00AD66F1" w:rsidRDefault="00AD66F1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27E83D6D" w14:textId="040EEF43" w:rsidR="00013CF3" w:rsidRDefault="00013CF3" w:rsidP="00B33242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BFD7CF6" w14:textId="77777777" w:rsidR="00B33242" w:rsidRDefault="00B33242" w:rsidP="00B33242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38943E9" w14:textId="77777777" w:rsidR="00C00C25" w:rsidRPr="005B281F" w:rsidRDefault="00C00C25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B281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Ход урока</w:t>
      </w:r>
    </w:p>
    <w:p w14:paraId="13FEF5CC" w14:textId="77777777" w:rsidR="005B281F" w:rsidRPr="005B281F" w:rsidRDefault="005B281F" w:rsidP="00C00C25">
      <w:pPr>
        <w:spacing w:after="0" w:line="240" w:lineRule="auto"/>
        <w:ind w:left="360"/>
        <w:contextualSpacing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3"/>
        <w:tblW w:w="15393" w:type="dxa"/>
        <w:tblInd w:w="-5" w:type="dxa"/>
        <w:tblLook w:val="04A0" w:firstRow="1" w:lastRow="0" w:firstColumn="1" w:lastColumn="0" w:noHBand="0" w:noVBand="1"/>
      </w:tblPr>
      <w:tblGrid>
        <w:gridCol w:w="440"/>
        <w:gridCol w:w="1840"/>
        <w:gridCol w:w="2107"/>
        <w:gridCol w:w="1836"/>
        <w:gridCol w:w="2555"/>
        <w:gridCol w:w="2513"/>
        <w:gridCol w:w="2118"/>
        <w:gridCol w:w="1984"/>
      </w:tblGrid>
      <w:tr w:rsidR="00535CE8" w:rsidRPr="002E46AC" w14:paraId="5C759D17" w14:textId="77777777" w:rsidTr="00100943">
        <w:trPr>
          <w:trHeight w:val="2685"/>
        </w:trPr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2856C5" w14:textId="77777777" w:rsidR="001E135B" w:rsidRPr="002E46AC" w:rsidRDefault="001E135B" w:rsidP="002E46AC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E46AC"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959E3B" w14:textId="77777777" w:rsidR="001E135B" w:rsidRPr="002E46AC" w:rsidRDefault="001E135B" w:rsidP="002E46AC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E46AC">
              <w:rPr>
                <w:rFonts w:ascii="Times New Roman" w:eastAsiaTheme="minorEastAsia" w:hAnsi="Times New Roman" w:cs="Times New Roman"/>
                <w:lang w:eastAsia="ru-RU"/>
              </w:rPr>
              <w:t>Этап урока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E40F09" w14:textId="77777777" w:rsidR="001E135B" w:rsidRPr="002E46AC" w:rsidRDefault="001E135B" w:rsidP="002E46AC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E46AC">
              <w:rPr>
                <w:rFonts w:ascii="Times New Roman" w:eastAsiaTheme="minorEastAsia" w:hAnsi="Times New Roman" w:cs="Times New Roman"/>
                <w:lang w:eastAsia="ru-RU"/>
              </w:rPr>
              <w:t>Задача этапа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217853" w14:textId="77777777" w:rsidR="001E135B" w:rsidRPr="002E46AC" w:rsidRDefault="001E135B" w:rsidP="002E46AC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E46AC">
              <w:rPr>
                <w:rFonts w:ascii="Times New Roman" w:eastAsiaTheme="minorEastAsia" w:hAnsi="Times New Roman" w:cs="Times New Roman"/>
                <w:lang w:eastAsia="ru-RU"/>
              </w:rPr>
              <w:t>Формы организации деятельности учащихся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1200DD" w14:textId="77777777" w:rsidR="001E135B" w:rsidRPr="002E46AC" w:rsidRDefault="001E135B" w:rsidP="002E46AC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E46AC">
              <w:rPr>
                <w:rFonts w:ascii="Times New Roman" w:eastAsiaTheme="minorEastAsia" w:hAnsi="Times New Roman" w:cs="Times New Roman"/>
                <w:lang w:eastAsia="ru-RU"/>
              </w:rPr>
              <w:t>Действия учителя по организации деятельности учащихся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B7E9AA" w14:textId="77777777" w:rsidR="001E135B" w:rsidRPr="002E46AC" w:rsidRDefault="001E135B" w:rsidP="002E46AC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E46AC">
              <w:rPr>
                <w:rFonts w:ascii="Times New Roman" w:eastAsiaTheme="minorEastAsia" w:hAnsi="Times New Roman" w:cs="Times New Roman"/>
                <w:lang w:eastAsia="ru-RU"/>
              </w:rPr>
              <w:t>Действия учащихся (предметные, личностные, познавательные, регулятивные, коммуникативные)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8BEE41" w14:textId="77777777" w:rsidR="001E135B" w:rsidRPr="002E46AC" w:rsidRDefault="001E135B" w:rsidP="002E46AC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E46AC">
              <w:rPr>
                <w:rFonts w:ascii="Times New Roman" w:eastAsiaTheme="minorEastAsia" w:hAnsi="Times New Roman" w:cs="Times New Roman"/>
                <w:lang w:eastAsia="ru-RU"/>
              </w:rPr>
              <w:t>Результат взаимодействия учителя и учащихся по достижению планируемых результатов урока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402919" w14:textId="77777777" w:rsidR="001E135B" w:rsidRPr="002E46AC" w:rsidRDefault="001E135B" w:rsidP="002E46AC">
            <w:pPr>
              <w:spacing w:line="36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2E46AC">
              <w:rPr>
                <w:rFonts w:ascii="Times New Roman" w:eastAsiaTheme="minorEastAsia" w:hAnsi="Times New Roman" w:cs="Times New Roman"/>
                <w:lang w:eastAsia="ru-RU"/>
              </w:rPr>
              <w:t>Диагностика достижения планируемых результатов урока</w:t>
            </w:r>
          </w:p>
        </w:tc>
      </w:tr>
      <w:tr w:rsidR="00535CE8" w:rsidRPr="002E46AC" w14:paraId="109AC96E" w14:textId="77777777" w:rsidTr="002E46AC">
        <w:trPr>
          <w:trHeight w:val="407"/>
        </w:trPr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862AF" w14:textId="77777777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E998E" w14:textId="77777777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>Мотивационный этап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5CF74" w14:textId="7151E654" w:rsidR="002E46AC" w:rsidRPr="002E46AC" w:rsidRDefault="009474C5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74C5">
              <w:rPr>
                <w:rFonts w:ascii="Times New Roman" w:hAnsi="Times New Roman" w:cs="Times New Roman"/>
              </w:rPr>
              <w:t>Создание положительного настроя на работу, пробуждение интереса к теме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145A25" w14:textId="77777777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348CE" w14:textId="7622281E" w:rsidR="002E46AC" w:rsidRPr="002E46AC" w:rsidRDefault="009474C5" w:rsidP="00924D9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9474C5">
              <w:rPr>
                <w:rFonts w:ascii="Times New Roman" w:hAnsi="Times New Roman" w:cs="Times New Roman"/>
              </w:rPr>
              <w:t>Организует обсуждение значимости архитектуры в культуре общества</w:t>
            </w:r>
            <w:r w:rsidR="00D85A62">
              <w:rPr>
                <w:rFonts w:ascii="Times New Roman" w:hAnsi="Times New Roman" w:cs="Times New Roman"/>
              </w:rPr>
              <w:t xml:space="preserve">. </w:t>
            </w:r>
            <w:r w:rsidR="00924D9E">
              <w:rPr>
                <w:rFonts w:ascii="Times New Roman" w:hAnsi="Times New Roman" w:cs="Times New Roman"/>
              </w:rPr>
              <w:t>Задает вопросы: «</w:t>
            </w:r>
            <w:r w:rsidR="00924D9E" w:rsidRPr="00924D9E">
              <w:rPr>
                <w:rFonts w:ascii="Times New Roman" w:hAnsi="Times New Roman" w:cs="Times New Roman"/>
              </w:rPr>
              <w:t>Какую роль играет архитектура в формировании образа города?</w:t>
            </w:r>
            <w:r w:rsidR="0031325A">
              <w:rPr>
                <w:rFonts w:ascii="Times New Roman" w:hAnsi="Times New Roman" w:cs="Times New Roman"/>
              </w:rPr>
              <w:t xml:space="preserve"> </w:t>
            </w:r>
            <w:r w:rsidR="00924D9E" w:rsidRPr="00924D9E">
              <w:rPr>
                <w:rFonts w:ascii="Times New Roman" w:hAnsi="Times New Roman" w:cs="Times New Roman"/>
              </w:rPr>
              <w:t>Какие здания вы считаете самыми знаковыми в вашем городе?</w:t>
            </w:r>
            <w:r w:rsidR="00924D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D0158" w14:textId="061D8E42" w:rsidR="00A92086" w:rsidRPr="002E46AC" w:rsidRDefault="009474C5" w:rsidP="00FD0A7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9474C5">
              <w:rPr>
                <w:rFonts w:ascii="Times New Roman" w:hAnsi="Times New Roman" w:cs="Times New Roman"/>
              </w:rPr>
              <w:t xml:space="preserve">сознают значимость архитектурного пространства. </w:t>
            </w:r>
            <w:r w:rsidR="00B40FD9">
              <w:rPr>
                <w:rFonts w:ascii="Times New Roman" w:hAnsi="Times New Roman" w:cs="Times New Roman"/>
              </w:rPr>
              <w:t>А</w:t>
            </w:r>
            <w:r w:rsidRPr="009474C5">
              <w:rPr>
                <w:rFonts w:ascii="Times New Roman" w:hAnsi="Times New Roman" w:cs="Times New Roman"/>
              </w:rPr>
              <w:t xml:space="preserve">ргументированно высказывают мнение о значении архитектуры </w:t>
            </w:r>
            <w:r w:rsidR="00FD0A78">
              <w:rPr>
                <w:rFonts w:ascii="Times New Roman" w:hAnsi="Times New Roman" w:cs="Times New Roman"/>
              </w:rPr>
              <w:t>(</w:t>
            </w:r>
            <w:r w:rsidR="00B40FD9">
              <w:rPr>
                <w:rFonts w:ascii="Times New Roman" w:hAnsi="Times New Roman" w:cs="Times New Roman"/>
              </w:rPr>
              <w:t xml:space="preserve">личностные, </w:t>
            </w:r>
            <w:r w:rsidR="00814593">
              <w:rPr>
                <w:rFonts w:ascii="Times New Roman" w:hAnsi="Times New Roman" w:cs="Times New Roman"/>
              </w:rPr>
              <w:t>к</w:t>
            </w:r>
            <w:r w:rsidR="00814593" w:rsidRPr="002E46AC">
              <w:rPr>
                <w:rFonts w:ascii="Times New Roman" w:hAnsi="Times New Roman" w:cs="Times New Roman"/>
              </w:rPr>
              <w:t>оммуникативные</w:t>
            </w:r>
            <w:r w:rsidR="00FD0A78">
              <w:rPr>
                <w:rFonts w:ascii="Times New Roman" w:hAnsi="Times New Roman" w:cs="Times New Roman"/>
              </w:rPr>
              <w:t>)</w:t>
            </w:r>
            <w:r w:rsidR="008C4D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96635" w14:textId="65B2596D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 xml:space="preserve">Ученики мотивированы к изучению темы, </w:t>
            </w:r>
            <w:r w:rsidR="008C4D93" w:rsidRPr="008C4D93">
              <w:rPr>
                <w:rFonts w:ascii="Times New Roman" w:hAnsi="Times New Roman" w:cs="Times New Roman"/>
              </w:rPr>
              <w:t>проявляют интерес к архитектуре как части культуры</w:t>
            </w:r>
            <w:r w:rsidR="008C4D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E2E5E7" w14:textId="0BAF789A" w:rsidR="002E46AC" w:rsidRPr="002E46AC" w:rsidRDefault="008C4D93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C4D93">
              <w:rPr>
                <w:rFonts w:ascii="Times New Roman" w:hAnsi="Times New Roman" w:cs="Times New Roman"/>
              </w:rPr>
              <w:t>Устные ответы учащихся, уровень вовлеченности в обсуждение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35CE8" w:rsidRPr="002E46AC" w14:paraId="294254BA" w14:textId="77777777" w:rsidTr="002E46AC">
        <w:trPr>
          <w:trHeight w:val="407"/>
        </w:trPr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E33D7" w14:textId="77777777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77F66" w14:textId="77777777" w:rsidR="002E46AC" w:rsidRPr="00E37BBE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37BBE">
              <w:rPr>
                <w:rFonts w:ascii="Times New Roman" w:hAnsi="Times New Roman" w:cs="Times New Roman"/>
              </w:rPr>
              <w:t>Актуализация знаний</w:t>
            </w:r>
            <w:r w:rsidR="00E37BBE" w:rsidRPr="00E37BBE">
              <w:rPr>
                <w:rFonts w:ascii="Times New Roman" w:hAnsi="Times New Roman" w:cs="Times New Roman"/>
              </w:rPr>
              <w:t xml:space="preserve"> и осуществление первого пробного действия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F19B0" w14:textId="30CFCCC5" w:rsidR="002E46AC" w:rsidRPr="002E46AC" w:rsidRDefault="00043465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43465">
              <w:rPr>
                <w:rFonts w:ascii="Times New Roman" w:hAnsi="Times New Roman" w:cs="Times New Roman"/>
              </w:rPr>
              <w:t>Вы</w:t>
            </w:r>
            <w:r>
              <w:rPr>
                <w:rFonts w:ascii="Times New Roman" w:hAnsi="Times New Roman" w:cs="Times New Roman"/>
              </w:rPr>
              <w:t xml:space="preserve">явление </w:t>
            </w:r>
            <w:r w:rsidRPr="00043465">
              <w:rPr>
                <w:rFonts w:ascii="Times New Roman" w:hAnsi="Times New Roman" w:cs="Times New Roman"/>
              </w:rPr>
              <w:t>имеющ</w:t>
            </w:r>
            <w:r>
              <w:rPr>
                <w:rFonts w:ascii="Times New Roman" w:hAnsi="Times New Roman" w:cs="Times New Roman"/>
              </w:rPr>
              <w:t>ихся</w:t>
            </w:r>
            <w:r w:rsidRPr="00043465">
              <w:rPr>
                <w:rFonts w:ascii="Times New Roman" w:hAnsi="Times New Roman" w:cs="Times New Roman"/>
              </w:rPr>
              <w:t xml:space="preserve"> знани</w:t>
            </w:r>
            <w:r>
              <w:rPr>
                <w:rFonts w:ascii="Times New Roman" w:hAnsi="Times New Roman" w:cs="Times New Roman"/>
              </w:rPr>
              <w:t>й</w:t>
            </w:r>
            <w:r w:rsidRPr="00043465">
              <w:rPr>
                <w:rFonts w:ascii="Times New Roman" w:hAnsi="Times New Roman" w:cs="Times New Roman"/>
              </w:rPr>
              <w:t xml:space="preserve"> об архитектурных стилях, созда</w:t>
            </w:r>
            <w:r>
              <w:rPr>
                <w:rFonts w:ascii="Times New Roman" w:hAnsi="Times New Roman" w:cs="Times New Roman"/>
              </w:rPr>
              <w:t>ние</w:t>
            </w:r>
            <w:r w:rsidRPr="000434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условий</w:t>
            </w:r>
            <w:r w:rsidRPr="00043465">
              <w:rPr>
                <w:rFonts w:ascii="Times New Roman" w:hAnsi="Times New Roman" w:cs="Times New Roman"/>
              </w:rPr>
              <w:t xml:space="preserve"> для изучения нового материала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9402A" w14:textId="6DBCAF8A" w:rsidR="002E46AC" w:rsidRPr="002E46AC" w:rsidRDefault="00B33242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43465">
              <w:rPr>
                <w:rFonts w:ascii="Times New Roman" w:hAnsi="Times New Roman" w:cs="Times New Roman"/>
              </w:rPr>
              <w:t>бсуждение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3A133" w14:textId="77777777" w:rsidR="00D85A62" w:rsidRPr="00D85A62" w:rsidRDefault="00043465" w:rsidP="00D85A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43465">
              <w:rPr>
                <w:rFonts w:ascii="Times New Roman" w:hAnsi="Times New Roman" w:cs="Times New Roman"/>
              </w:rPr>
              <w:t>Организует обсуждение</w:t>
            </w:r>
            <w:r w:rsidR="00D85A62">
              <w:rPr>
                <w:rFonts w:ascii="Times New Roman" w:hAnsi="Times New Roman" w:cs="Times New Roman"/>
              </w:rPr>
              <w:t>. Задает вопросы: «</w:t>
            </w:r>
            <w:r w:rsidR="00D85A62" w:rsidRPr="00D85A62">
              <w:rPr>
                <w:rFonts w:ascii="Times New Roman" w:hAnsi="Times New Roman" w:cs="Times New Roman"/>
              </w:rPr>
              <w:t>Какие архитектурные стили вам уже знакомы?</w:t>
            </w:r>
          </w:p>
          <w:p w14:paraId="2092A971" w14:textId="5FD33DEB" w:rsidR="00A92086" w:rsidRPr="002E46AC" w:rsidRDefault="00D85A62" w:rsidP="00D85A62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85A62">
              <w:rPr>
                <w:rFonts w:ascii="Times New Roman" w:hAnsi="Times New Roman" w:cs="Times New Roman"/>
              </w:rPr>
              <w:t>Как исторические события могут влиять на развитие архитектуры?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B25F3" w14:textId="56AFB5DE" w:rsidR="00FD0A78" w:rsidRPr="002E46AC" w:rsidRDefault="006C4D39" w:rsidP="00FD0A78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C4D39">
              <w:rPr>
                <w:rFonts w:ascii="Times New Roman" w:hAnsi="Times New Roman" w:cs="Times New Roman"/>
              </w:rPr>
              <w:t>споминают ранее изученные архитектурные стили</w:t>
            </w:r>
            <w:r>
              <w:rPr>
                <w:rFonts w:ascii="Times New Roman" w:hAnsi="Times New Roman" w:cs="Times New Roman"/>
              </w:rPr>
              <w:t>.</w:t>
            </w:r>
            <w:r w:rsidRPr="006C4D39">
              <w:rPr>
                <w:rFonts w:ascii="Times New Roman" w:hAnsi="Times New Roman" w:cs="Times New Roman"/>
              </w:rPr>
              <w:t xml:space="preserve"> </w:t>
            </w:r>
          </w:p>
          <w:p w14:paraId="506BA335" w14:textId="77777777" w:rsidR="004F1FA4" w:rsidRPr="002E46AC" w:rsidRDefault="004F1FA4" w:rsidP="002E46A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1107B" w14:textId="77777777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>Учащиеся вспомнили теоретическую базу для изучения нового материала.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20B8F" w14:textId="77777777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>Ответы на вопросы учителя, демонстрирующие уровень усвоения ранее изученного материала.</w:t>
            </w:r>
          </w:p>
        </w:tc>
      </w:tr>
      <w:tr w:rsidR="00535CE8" w:rsidRPr="002E46AC" w14:paraId="55C4762B" w14:textId="77777777" w:rsidTr="002E46AC">
        <w:trPr>
          <w:trHeight w:val="407"/>
        </w:trPr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B92CFF" w14:textId="77777777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003324" w14:textId="77777777" w:rsidR="002E46AC" w:rsidRPr="002E46AC" w:rsidRDefault="00A92086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2086">
              <w:rPr>
                <w:rFonts w:ascii="Times New Roman" w:hAnsi="Times New Roman" w:cs="Times New Roman"/>
              </w:rPr>
              <w:t>Выявление места и причины затруднения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6B356" w14:textId="4D081434" w:rsidR="002E46AC" w:rsidRPr="002E46AC" w:rsidRDefault="00BC0898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C0898">
              <w:rPr>
                <w:rFonts w:ascii="Times New Roman" w:hAnsi="Times New Roman" w:cs="Times New Roman"/>
              </w:rPr>
              <w:t>Осознание учащимися необходимости освоения нового материала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ABA1D" w14:textId="77777777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2DC81" w14:textId="0F9DFEDB" w:rsidR="002E46AC" w:rsidRPr="002E46AC" w:rsidRDefault="007E25E7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E25E7">
              <w:rPr>
                <w:rFonts w:ascii="Times New Roman" w:hAnsi="Times New Roman" w:cs="Times New Roman"/>
              </w:rPr>
              <w:t>Предлагает рассмотреть примеры архитектурных сооружений без указания их стиля, зада</w:t>
            </w:r>
            <w:r w:rsidR="00CF10F0">
              <w:rPr>
                <w:rFonts w:ascii="Times New Roman" w:hAnsi="Times New Roman" w:cs="Times New Roman"/>
              </w:rPr>
              <w:t>ет</w:t>
            </w:r>
            <w:r w:rsidRPr="007E25E7">
              <w:rPr>
                <w:rFonts w:ascii="Times New Roman" w:hAnsi="Times New Roman" w:cs="Times New Roman"/>
              </w:rPr>
              <w:t xml:space="preserve"> вопросы о различиях</w:t>
            </w:r>
            <w:r w:rsidR="00CF10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1FEFB" w14:textId="1C31B705" w:rsidR="002E46AC" w:rsidRPr="002E46AC" w:rsidRDefault="007E25E7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E25E7">
              <w:rPr>
                <w:rFonts w:ascii="Times New Roman" w:hAnsi="Times New Roman" w:cs="Times New Roman"/>
              </w:rPr>
              <w:t xml:space="preserve">станавливают причинно-следственные связи между архитектурными стилями и историческими событиями. </w:t>
            </w:r>
            <w:r>
              <w:rPr>
                <w:rFonts w:ascii="Times New Roman" w:hAnsi="Times New Roman" w:cs="Times New Roman"/>
              </w:rPr>
              <w:t>К</w:t>
            </w:r>
            <w:r w:rsidRPr="007E25E7">
              <w:rPr>
                <w:rFonts w:ascii="Times New Roman" w:hAnsi="Times New Roman" w:cs="Times New Roman"/>
              </w:rPr>
              <w:t xml:space="preserve">онтролируют свою деятельность в процессе выполнения задания </w:t>
            </w:r>
            <w:r w:rsidR="00FD0A7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познавательные, </w:t>
            </w:r>
            <w:r w:rsidR="00FD0A78">
              <w:rPr>
                <w:rFonts w:ascii="Times New Roman" w:hAnsi="Times New Roman" w:cs="Times New Roman"/>
              </w:rPr>
              <w:t>регулятивные)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FACE9" w14:textId="77777777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>Учащиеся понимают, что им не хватает знаний для выполнения задачи.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95CA8" w14:textId="77777777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>Самостоятельные действия учащихся при выполнении предложенного задания и их осознание возникшего затруднения.</w:t>
            </w:r>
          </w:p>
        </w:tc>
      </w:tr>
      <w:tr w:rsidR="00535CE8" w:rsidRPr="002E46AC" w14:paraId="288B0E7F" w14:textId="77777777" w:rsidTr="002E46AC">
        <w:trPr>
          <w:trHeight w:val="407"/>
        </w:trPr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620FE" w14:textId="77777777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C9427" w14:textId="77777777" w:rsidR="002E46AC" w:rsidRPr="002E46AC" w:rsidRDefault="00A92086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2086">
              <w:rPr>
                <w:rFonts w:ascii="Times New Roman" w:hAnsi="Times New Roman" w:cs="Times New Roman"/>
              </w:rPr>
              <w:t>Построение плана выхода из затруднения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C7AF4" w14:textId="39FEA5B6" w:rsidR="002E46AC" w:rsidRPr="002E46AC" w:rsidRDefault="00100943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703B7">
              <w:rPr>
                <w:rFonts w:ascii="Times New Roman" w:hAnsi="Times New Roman" w:cs="Times New Roman"/>
              </w:rPr>
              <w:t>Состав</w:t>
            </w:r>
            <w:r>
              <w:rPr>
                <w:rFonts w:ascii="Times New Roman" w:hAnsi="Times New Roman" w:cs="Times New Roman"/>
              </w:rPr>
              <w:t xml:space="preserve">ление </w:t>
            </w:r>
            <w:r w:rsidRPr="00D703B7">
              <w:rPr>
                <w:rFonts w:ascii="Times New Roman" w:hAnsi="Times New Roman" w:cs="Times New Roman"/>
              </w:rPr>
              <w:t>план</w:t>
            </w:r>
            <w:r>
              <w:rPr>
                <w:rFonts w:ascii="Times New Roman" w:hAnsi="Times New Roman" w:cs="Times New Roman"/>
              </w:rPr>
              <w:t>а</w:t>
            </w:r>
            <w:r w:rsidRPr="00D703B7">
              <w:rPr>
                <w:rFonts w:ascii="Times New Roman" w:hAnsi="Times New Roman" w:cs="Times New Roman"/>
              </w:rPr>
              <w:t xml:space="preserve"> решения задач</w:t>
            </w:r>
            <w:r w:rsidR="00DB50CB">
              <w:rPr>
                <w:rFonts w:ascii="Times New Roman" w:hAnsi="Times New Roman" w:cs="Times New Roman"/>
              </w:rPr>
              <w:t>и</w:t>
            </w:r>
            <w:r w:rsidRPr="00D703B7">
              <w:rPr>
                <w:rFonts w:ascii="Times New Roman" w:hAnsi="Times New Roman" w:cs="Times New Roman"/>
              </w:rPr>
              <w:t>, устранить выявленные затруднения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5B3DE" w14:textId="77777777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>Коллективная работа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C83F6" w14:textId="586CB155" w:rsidR="00CF10F0" w:rsidRPr="00CF10F0" w:rsidRDefault="00DB50CB" w:rsidP="00CF10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B50CB">
              <w:rPr>
                <w:rFonts w:ascii="Times New Roman" w:hAnsi="Times New Roman" w:cs="Times New Roman"/>
              </w:rPr>
              <w:t>Организует обсуждение, предлагает выработать план изучения материал</w:t>
            </w:r>
            <w:r w:rsidR="00CF10F0">
              <w:rPr>
                <w:rFonts w:ascii="Times New Roman" w:hAnsi="Times New Roman" w:cs="Times New Roman"/>
              </w:rPr>
              <w:t>. Задает вопросы: «</w:t>
            </w:r>
            <w:r w:rsidR="00CF10F0" w:rsidRPr="00CF10F0">
              <w:rPr>
                <w:rFonts w:ascii="Times New Roman" w:hAnsi="Times New Roman" w:cs="Times New Roman"/>
              </w:rPr>
              <w:t>Какие приемы помогут нам лучше различать архитектурные стили?</w:t>
            </w:r>
          </w:p>
          <w:p w14:paraId="360FC706" w14:textId="7868680D" w:rsidR="004F1FA4" w:rsidRPr="002E46AC" w:rsidRDefault="00CF10F0" w:rsidP="00CF10F0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F10F0">
              <w:rPr>
                <w:rFonts w:ascii="Times New Roman" w:hAnsi="Times New Roman" w:cs="Times New Roman"/>
              </w:rPr>
              <w:t>Что важно учитывать при анализе зданий разных эпох?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52FAB0" w14:textId="1D8CDE2F" w:rsidR="004F1FA4" w:rsidRPr="002E46AC" w:rsidRDefault="00DB50CB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DB50CB">
              <w:rPr>
                <w:rFonts w:ascii="Times New Roman" w:hAnsi="Times New Roman" w:cs="Times New Roman"/>
              </w:rPr>
              <w:t xml:space="preserve">ланируют последовательность изучения материала </w:t>
            </w:r>
            <w:r>
              <w:rPr>
                <w:rFonts w:ascii="Times New Roman" w:hAnsi="Times New Roman" w:cs="Times New Roman"/>
              </w:rPr>
              <w:t>У</w:t>
            </w:r>
            <w:r w:rsidRPr="00DB50CB">
              <w:rPr>
                <w:rFonts w:ascii="Times New Roman" w:hAnsi="Times New Roman" w:cs="Times New Roman"/>
              </w:rPr>
              <w:t xml:space="preserve">читывают разные мнения и предлагают свои решения </w:t>
            </w:r>
            <w:r w:rsidR="00FD0A78">
              <w:rPr>
                <w:rFonts w:ascii="Times New Roman" w:hAnsi="Times New Roman" w:cs="Times New Roman"/>
              </w:rPr>
              <w:t>(</w:t>
            </w:r>
            <w:r w:rsidR="006322A7">
              <w:rPr>
                <w:rFonts w:ascii="Times New Roman" w:hAnsi="Times New Roman" w:cs="Times New Roman"/>
              </w:rPr>
              <w:t>регулятивн</w:t>
            </w:r>
            <w:r w:rsidR="00C33021">
              <w:rPr>
                <w:rFonts w:ascii="Times New Roman" w:hAnsi="Times New Roman" w:cs="Times New Roman"/>
              </w:rPr>
              <w:t>ы</w:t>
            </w:r>
            <w:r w:rsidR="006322A7">
              <w:rPr>
                <w:rFonts w:ascii="Times New Roman" w:hAnsi="Times New Roman" w:cs="Times New Roman"/>
              </w:rPr>
              <w:t xml:space="preserve">е, </w:t>
            </w:r>
            <w:r w:rsidR="00FD0A78">
              <w:rPr>
                <w:rFonts w:ascii="Times New Roman" w:hAnsi="Times New Roman" w:cs="Times New Roman"/>
              </w:rPr>
              <w:t>к</w:t>
            </w:r>
            <w:r w:rsidR="002E46AC" w:rsidRPr="002E46AC">
              <w:rPr>
                <w:rFonts w:ascii="Times New Roman" w:hAnsi="Times New Roman" w:cs="Times New Roman"/>
              </w:rPr>
              <w:t>оммуникативные</w:t>
            </w:r>
            <w:r w:rsidR="00FD0A78">
              <w:rPr>
                <w:rFonts w:ascii="Times New Roman" w:hAnsi="Times New Roman" w:cs="Times New Roman"/>
              </w:rPr>
              <w:t>)</w:t>
            </w:r>
            <w:r w:rsidR="006322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7ECAF" w14:textId="0EF83C7E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 xml:space="preserve">Учащиеся </w:t>
            </w:r>
            <w:r w:rsidR="006322A7">
              <w:rPr>
                <w:rFonts w:ascii="Times New Roman" w:hAnsi="Times New Roman" w:cs="Times New Roman"/>
              </w:rPr>
              <w:t>с</w:t>
            </w:r>
            <w:r w:rsidR="006322A7" w:rsidRPr="006322A7">
              <w:rPr>
                <w:rFonts w:ascii="Times New Roman" w:hAnsi="Times New Roman" w:cs="Times New Roman"/>
              </w:rPr>
              <w:t>формулирова</w:t>
            </w:r>
            <w:r w:rsidR="006322A7">
              <w:rPr>
                <w:rFonts w:ascii="Times New Roman" w:hAnsi="Times New Roman" w:cs="Times New Roman"/>
              </w:rPr>
              <w:t xml:space="preserve">ли </w:t>
            </w:r>
            <w:r w:rsidR="006322A7" w:rsidRPr="006322A7">
              <w:rPr>
                <w:rFonts w:ascii="Times New Roman" w:hAnsi="Times New Roman" w:cs="Times New Roman"/>
              </w:rPr>
              <w:t>план действий для освоения темы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FB8A3" w14:textId="638D63F6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 xml:space="preserve">Участие учащихся в коллективной формулировке </w:t>
            </w:r>
            <w:r w:rsidR="006322A7">
              <w:rPr>
                <w:rFonts w:ascii="Times New Roman" w:hAnsi="Times New Roman" w:cs="Times New Roman"/>
              </w:rPr>
              <w:t>плана</w:t>
            </w:r>
            <w:r w:rsidRPr="002E46AC">
              <w:rPr>
                <w:rFonts w:ascii="Times New Roman" w:hAnsi="Times New Roman" w:cs="Times New Roman"/>
              </w:rPr>
              <w:t xml:space="preserve"> и записи его в тетрадь.</w:t>
            </w:r>
          </w:p>
        </w:tc>
      </w:tr>
      <w:tr w:rsidR="00535CE8" w:rsidRPr="002E46AC" w14:paraId="7D690741" w14:textId="77777777" w:rsidTr="002E46AC">
        <w:trPr>
          <w:trHeight w:val="407"/>
        </w:trPr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7EA56" w14:textId="77777777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5DB08" w14:textId="77777777" w:rsidR="00A92086" w:rsidRPr="00A92086" w:rsidRDefault="00A92086" w:rsidP="00A9208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92086">
              <w:rPr>
                <w:rFonts w:ascii="Times New Roman" w:hAnsi="Times New Roman" w:cs="Times New Roman"/>
              </w:rPr>
              <w:t>Реализация выбранного плана по разрешению затруднения</w:t>
            </w:r>
          </w:p>
          <w:p w14:paraId="38D08A10" w14:textId="77777777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D5E95" w14:textId="5E9DE3FA" w:rsidR="002E46AC" w:rsidRPr="002E46AC" w:rsidRDefault="00897F83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97F83">
              <w:rPr>
                <w:rFonts w:ascii="Times New Roman" w:hAnsi="Times New Roman" w:cs="Times New Roman"/>
              </w:rPr>
              <w:lastRenderedPageBreak/>
              <w:t>Освоение нового материала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23AA5" w14:textId="37A9423D" w:rsidR="002E46AC" w:rsidRPr="002E46AC" w:rsidRDefault="00152BFF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парах, фронтальная работа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08E7B" w14:textId="20E351B5" w:rsidR="00BE0FC4" w:rsidRPr="002E46AC" w:rsidRDefault="003D599B" w:rsidP="0098519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D599B">
              <w:rPr>
                <w:rFonts w:ascii="Times New Roman" w:hAnsi="Times New Roman" w:cs="Times New Roman"/>
              </w:rPr>
              <w:t>Организует парную работу по сравнению архитектурных объектов, направляет обсуждение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8BAE9" w14:textId="1FC5C870" w:rsidR="004F1FA4" w:rsidRPr="002E46AC" w:rsidRDefault="00070A3D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Изучают</w:t>
            </w:r>
            <w:r w:rsidR="003D599B" w:rsidRPr="003D599B">
              <w:rPr>
                <w:rFonts w:ascii="Times New Roman" w:hAnsi="Times New Roman" w:cs="Times New Roman"/>
              </w:rPr>
              <w:t xml:space="preserve"> основные архитектурные стили и их сменяемость </w:t>
            </w:r>
            <w:r>
              <w:rPr>
                <w:rFonts w:ascii="Times New Roman" w:hAnsi="Times New Roman" w:cs="Times New Roman"/>
              </w:rPr>
              <w:t>А</w:t>
            </w:r>
            <w:r w:rsidR="003D599B" w:rsidRPr="003D599B">
              <w:rPr>
                <w:rFonts w:ascii="Times New Roman" w:hAnsi="Times New Roman" w:cs="Times New Roman"/>
              </w:rPr>
              <w:t xml:space="preserve">нализируют и сравнивают </w:t>
            </w:r>
            <w:r w:rsidR="003D599B" w:rsidRPr="003D599B">
              <w:rPr>
                <w:rFonts w:ascii="Times New Roman" w:hAnsi="Times New Roman" w:cs="Times New Roman"/>
              </w:rPr>
              <w:lastRenderedPageBreak/>
              <w:t>архитектурные объекты</w:t>
            </w:r>
            <w:r>
              <w:rPr>
                <w:rFonts w:ascii="Times New Roman" w:hAnsi="Times New Roman" w:cs="Times New Roman"/>
              </w:rPr>
              <w:t>. А</w:t>
            </w:r>
            <w:r w:rsidR="003D599B" w:rsidRPr="003D599B">
              <w:rPr>
                <w:rFonts w:ascii="Times New Roman" w:hAnsi="Times New Roman" w:cs="Times New Roman"/>
              </w:rPr>
              <w:t xml:space="preserve">нализируют </w:t>
            </w:r>
            <w:r w:rsidR="00CA4F4E">
              <w:rPr>
                <w:rFonts w:ascii="Times New Roman" w:hAnsi="Times New Roman" w:cs="Times New Roman"/>
              </w:rPr>
              <w:t>фотографии</w:t>
            </w:r>
            <w:r w:rsidR="003D599B" w:rsidRPr="003D599B">
              <w:rPr>
                <w:rFonts w:ascii="Times New Roman" w:hAnsi="Times New Roman" w:cs="Times New Roman"/>
              </w:rPr>
              <w:t>, выделяя ключевые особенности</w:t>
            </w:r>
            <w:r>
              <w:rPr>
                <w:rFonts w:ascii="Times New Roman" w:hAnsi="Times New Roman" w:cs="Times New Roman"/>
              </w:rPr>
              <w:t>. В</w:t>
            </w:r>
            <w:r w:rsidR="003D599B" w:rsidRPr="003D599B">
              <w:rPr>
                <w:rFonts w:ascii="Times New Roman" w:hAnsi="Times New Roman" w:cs="Times New Roman"/>
              </w:rPr>
              <w:t xml:space="preserve">заимодействуют в парах, аргументированно обсуждают различия стилей </w:t>
            </w:r>
            <w:r w:rsidR="00FD0A78">
              <w:rPr>
                <w:rFonts w:ascii="Times New Roman" w:hAnsi="Times New Roman" w:cs="Times New Roman"/>
              </w:rPr>
              <w:t>(п</w:t>
            </w:r>
            <w:r w:rsidR="002E46AC" w:rsidRPr="002E46AC">
              <w:rPr>
                <w:rFonts w:ascii="Times New Roman" w:hAnsi="Times New Roman" w:cs="Times New Roman"/>
              </w:rPr>
              <w:t>ознавательные</w:t>
            </w:r>
            <w:r w:rsidR="00FD0A78">
              <w:rPr>
                <w:rFonts w:ascii="Times New Roman" w:hAnsi="Times New Roman" w:cs="Times New Roman"/>
              </w:rPr>
              <w:t>, предметные</w:t>
            </w:r>
            <w:r>
              <w:rPr>
                <w:rFonts w:ascii="Times New Roman" w:hAnsi="Times New Roman" w:cs="Times New Roman"/>
              </w:rPr>
              <w:t>, коммуникативные</w:t>
            </w:r>
            <w:r w:rsidR="00FD0A7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74972" w14:textId="3EBE5A41" w:rsidR="002E46AC" w:rsidRPr="002E46AC" w:rsidRDefault="00070A3D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A3D">
              <w:rPr>
                <w:rFonts w:ascii="Times New Roman" w:hAnsi="Times New Roman" w:cs="Times New Roman"/>
              </w:rPr>
              <w:lastRenderedPageBreak/>
              <w:t xml:space="preserve">Учащиеся формируют умение сравнивать стили, выделять их особенности и </w:t>
            </w:r>
            <w:r w:rsidRPr="00070A3D">
              <w:rPr>
                <w:rFonts w:ascii="Times New Roman" w:hAnsi="Times New Roman" w:cs="Times New Roman"/>
              </w:rPr>
              <w:lastRenderedPageBreak/>
              <w:t>обсуждать свои выводы с одноклассниками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97B39" w14:textId="4008AB23" w:rsidR="002E46AC" w:rsidRPr="002E46AC" w:rsidRDefault="00070A3D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70A3D">
              <w:rPr>
                <w:rFonts w:ascii="Times New Roman" w:hAnsi="Times New Roman" w:cs="Times New Roman"/>
              </w:rPr>
              <w:lastRenderedPageBreak/>
              <w:t>Наблюдение за ходом беседы, анализ ответов учащихся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35CE8" w:rsidRPr="002E46AC" w14:paraId="3DD18AC9" w14:textId="77777777" w:rsidTr="002E46AC">
        <w:trPr>
          <w:trHeight w:val="407"/>
        </w:trPr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4848BE" w14:textId="77777777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B6BE1" w14:textId="3B37AA6B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>Первичное закрепление нового знания</w:t>
            </w:r>
            <w:r w:rsidR="00B0639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065BD2" w14:textId="77777777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>Закрепление изученного материала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D7343" w14:textId="64C2BFD9" w:rsidR="002E46AC" w:rsidRPr="002E46AC" w:rsidRDefault="00AF780D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работа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D3349" w14:textId="744EB3F6" w:rsidR="00182E22" w:rsidRPr="002E46AC" w:rsidRDefault="00AF780D" w:rsidP="00464611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F780D">
              <w:rPr>
                <w:rFonts w:ascii="Times New Roman" w:hAnsi="Times New Roman" w:cs="Times New Roman"/>
              </w:rPr>
              <w:t>Организует анализ фотографий архитектурных памятников, предлагает определить стиль и его особенности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53CC2" w14:textId="3C2B8C80" w:rsidR="002E46AC" w:rsidRPr="002E46AC" w:rsidRDefault="00B117BE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AF780D" w:rsidRPr="00AF780D">
              <w:rPr>
                <w:rFonts w:ascii="Times New Roman" w:hAnsi="Times New Roman" w:cs="Times New Roman"/>
              </w:rPr>
              <w:t>ыявляют характерные черты архитектурных стилей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F780D" w:rsidRPr="00AF780D">
              <w:rPr>
                <w:rFonts w:ascii="Times New Roman" w:hAnsi="Times New Roman" w:cs="Times New Roman"/>
              </w:rPr>
              <w:t>анализируют визуальные источники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AF780D" w:rsidRPr="00AF780D">
              <w:rPr>
                <w:rFonts w:ascii="Times New Roman" w:hAnsi="Times New Roman" w:cs="Times New Roman"/>
              </w:rPr>
              <w:t xml:space="preserve">взаимодействуют с одноклассниками при обсуждении </w:t>
            </w:r>
            <w:r w:rsidR="00FD0A7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коммуникативные</w:t>
            </w:r>
            <w:r w:rsidR="00FD0A7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познавательные</w:t>
            </w:r>
            <w:r w:rsidR="00985199">
              <w:rPr>
                <w:rFonts w:ascii="Times New Roman" w:hAnsi="Times New Roman" w:cs="Times New Roman"/>
              </w:rPr>
              <w:t>, предметные</w:t>
            </w:r>
            <w:r w:rsidR="00FD0A7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88BA8" w14:textId="75A2A032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 xml:space="preserve">Учащиеся закрепили новые знания </w:t>
            </w:r>
            <w:r w:rsidR="00B117BE">
              <w:rPr>
                <w:rFonts w:ascii="Times New Roman" w:hAnsi="Times New Roman" w:cs="Times New Roman"/>
              </w:rPr>
              <w:t>через практическую деятельность.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29A2C" w14:textId="144504E1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 xml:space="preserve">Правильность выполнения </w:t>
            </w:r>
            <w:r w:rsidR="004B2557">
              <w:rPr>
                <w:rFonts w:ascii="Times New Roman" w:hAnsi="Times New Roman" w:cs="Times New Roman"/>
              </w:rPr>
              <w:t>заданий</w:t>
            </w:r>
            <w:r w:rsidRPr="002E46AC">
              <w:rPr>
                <w:rFonts w:ascii="Times New Roman" w:hAnsi="Times New Roman" w:cs="Times New Roman"/>
              </w:rPr>
              <w:t xml:space="preserve"> и участие в обсуждении результатов.</w:t>
            </w:r>
          </w:p>
        </w:tc>
      </w:tr>
      <w:tr w:rsidR="00535CE8" w:rsidRPr="002E46AC" w14:paraId="5E57F46B" w14:textId="77777777" w:rsidTr="002E46AC">
        <w:trPr>
          <w:trHeight w:val="407"/>
        </w:trPr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62427" w14:textId="77777777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5AB90" w14:textId="77777777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>Самостоятельная работа и проверка по эталону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35A0C" w14:textId="20961CDD" w:rsidR="002E46AC" w:rsidRPr="002E46AC" w:rsidRDefault="001B5693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B5693">
              <w:rPr>
                <w:rFonts w:ascii="Times New Roman" w:hAnsi="Times New Roman" w:cs="Times New Roman"/>
              </w:rPr>
              <w:t xml:space="preserve">Закрепление знаний через практическое применение, развитие навыков </w:t>
            </w:r>
            <w:r w:rsidRPr="001B5693">
              <w:rPr>
                <w:rFonts w:ascii="Times New Roman" w:hAnsi="Times New Roman" w:cs="Times New Roman"/>
              </w:rPr>
              <w:lastRenderedPageBreak/>
              <w:t>художественного анализа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27B09" w14:textId="77777777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lastRenderedPageBreak/>
              <w:t>Индивидуальная работа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71210" w14:textId="171C8F42" w:rsidR="00C60A81" w:rsidRPr="002E46AC" w:rsidRDefault="001B5693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1B5693">
              <w:rPr>
                <w:rFonts w:ascii="Times New Roman" w:hAnsi="Times New Roman" w:cs="Times New Roman"/>
              </w:rPr>
              <w:t xml:space="preserve">Объясняет задание (зарисовка архитектурного объекта или живописный этюд), предоставляет </w:t>
            </w:r>
            <w:r w:rsidRPr="001B5693">
              <w:rPr>
                <w:rFonts w:ascii="Times New Roman" w:hAnsi="Times New Roman" w:cs="Times New Roman"/>
              </w:rPr>
              <w:lastRenderedPageBreak/>
              <w:t>визуальные примеры, следит за ходом выполнения</w:t>
            </w:r>
            <w:r w:rsidR="00A77B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CCB27" w14:textId="6EDFB480" w:rsidR="00FD0A78" w:rsidRPr="002E46AC" w:rsidRDefault="002E46AC" w:rsidP="00FD0A7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lastRenderedPageBreak/>
              <w:t>Самостоятельно выполняют задани</w:t>
            </w:r>
            <w:r w:rsidR="001B5693">
              <w:rPr>
                <w:rFonts w:ascii="Times New Roman" w:hAnsi="Times New Roman" w:cs="Times New Roman"/>
              </w:rPr>
              <w:t>е</w:t>
            </w:r>
            <w:r w:rsidRPr="002E46AC">
              <w:rPr>
                <w:rFonts w:ascii="Times New Roman" w:hAnsi="Times New Roman" w:cs="Times New Roman"/>
              </w:rPr>
              <w:t xml:space="preserve">, сверяются с эталоном, оценивают свои успехи </w:t>
            </w:r>
            <w:r w:rsidR="00FD0A78">
              <w:rPr>
                <w:rFonts w:ascii="Times New Roman" w:hAnsi="Times New Roman" w:cs="Times New Roman"/>
              </w:rPr>
              <w:lastRenderedPageBreak/>
              <w:t>(р</w:t>
            </w:r>
            <w:r w:rsidRPr="002E46AC">
              <w:rPr>
                <w:rFonts w:ascii="Times New Roman" w:hAnsi="Times New Roman" w:cs="Times New Roman"/>
              </w:rPr>
              <w:t>егулятивные</w:t>
            </w:r>
            <w:r w:rsidR="00FD0A78">
              <w:rPr>
                <w:rFonts w:ascii="Times New Roman" w:hAnsi="Times New Roman" w:cs="Times New Roman"/>
              </w:rPr>
              <w:t xml:space="preserve">, </w:t>
            </w:r>
            <w:r w:rsidR="00A77B35">
              <w:rPr>
                <w:rFonts w:ascii="Times New Roman" w:hAnsi="Times New Roman" w:cs="Times New Roman"/>
              </w:rPr>
              <w:t>предметные</w:t>
            </w:r>
            <w:r w:rsidR="00FD0A78">
              <w:rPr>
                <w:rFonts w:ascii="Times New Roman" w:hAnsi="Times New Roman" w:cs="Times New Roman"/>
              </w:rPr>
              <w:t>)</w:t>
            </w:r>
            <w:r w:rsidR="00A77B35">
              <w:rPr>
                <w:rFonts w:ascii="Times New Roman" w:hAnsi="Times New Roman" w:cs="Times New Roman"/>
              </w:rPr>
              <w:t>.</w:t>
            </w:r>
          </w:p>
          <w:p w14:paraId="315A5AC1" w14:textId="77777777" w:rsidR="004F1FA4" w:rsidRPr="002E46AC" w:rsidRDefault="004F1FA4" w:rsidP="002E46A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871CE" w14:textId="34118178" w:rsidR="002E46AC" w:rsidRPr="002E46AC" w:rsidRDefault="00A77B35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Учащиеся развили</w:t>
            </w:r>
            <w:r w:rsidRPr="00A77B35">
              <w:rPr>
                <w:rFonts w:ascii="Times New Roman" w:hAnsi="Times New Roman" w:cs="Times New Roman"/>
              </w:rPr>
              <w:t xml:space="preserve"> навык</w:t>
            </w:r>
            <w:r>
              <w:rPr>
                <w:rFonts w:ascii="Times New Roman" w:hAnsi="Times New Roman" w:cs="Times New Roman"/>
              </w:rPr>
              <w:t>и</w:t>
            </w:r>
            <w:r w:rsidRPr="00A77B35">
              <w:rPr>
                <w:rFonts w:ascii="Times New Roman" w:hAnsi="Times New Roman" w:cs="Times New Roman"/>
              </w:rPr>
              <w:t xml:space="preserve"> художественного анализа, творческой интерпретации </w:t>
            </w:r>
            <w:r w:rsidRPr="00A77B35">
              <w:rPr>
                <w:rFonts w:ascii="Times New Roman" w:hAnsi="Times New Roman" w:cs="Times New Roman"/>
              </w:rPr>
              <w:lastRenderedPageBreak/>
              <w:t>архитектурных образов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2E7EB" w14:textId="73E85BAA" w:rsidR="002E46AC" w:rsidRPr="002E46AC" w:rsidRDefault="00A77B35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77B35">
              <w:rPr>
                <w:rFonts w:ascii="Times New Roman" w:hAnsi="Times New Roman" w:cs="Times New Roman"/>
              </w:rPr>
              <w:lastRenderedPageBreak/>
              <w:t xml:space="preserve">Анализ работ учащихся, обсуждение соответствия </w:t>
            </w:r>
            <w:r w:rsidRPr="00A77B35">
              <w:rPr>
                <w:rFonts w:ascii="Times New Roman" w:hAnsi="Times New Roman" w:cs="Times New Roman"/>
              </w:rPr>
              <w:lastRenderedPageBreak/>
              <w:t>эталону, самооценка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35CE8" w:rsidRPr="002E46AC" w14:paraId="7A9AC4E5" w14:textId="77777777" w:rsidTr="002E46AC">
        <w:trPr>
          <w:trHeight w:val="407"/>
        </w:trPr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882BD" w14:textId="77777777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C6CA5" w14:textId="77777777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>Включение в систему знаний и умений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0C3A4" w14:textId="744C1E39" w:rsidR="002E46AC" w:rsidRPr="002E46AC" w:rsidRDefault="00BD46F7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46F7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E5248" w14:textId="6A64AC65" w:rsidR="002E46AC" w:rsidRPr="002E46AC" w:rsidRDefault="00BD46F7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  <w:r w:rsidR="002E46AC" w:rsidRPr="002E46AC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F1F5B" w14:textId="269F0419" w:rsidR="00DD303F" w:rsidRPr="00BD46F7" w:rsidRDefault="00BD46F7" w:rsidP="002E46AC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BD46F7">
              <w:rPr>
                <w:rFonts w:ascii="Times New Roman" w:hAnsi="Times New Roman" w:cs="Times New Roman"/>
              </w:rPr>
              <w:t>Обсуждение итогов, применение знаний к новым ситуациям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29A23" w14:textId="283AE466" w:rsidR="002E46AC" w:rsidRPr="002E46AC" w:rsidRDefault="00535CE8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BD46F7" w:rsidRPr="00BD46F7">
              <w:rPr>
                <w:rFonts w:ascii="Times New Roman" w:hAnsi="Times New Roman" w:cs="Times New Roman"/>
              </w:rPr>
              <w:t>ормируют уважительное отношение к культурному наследию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D46F7" w:rsidRPr="00BD46F7">
              <w:rPr>
                <w:rFonts w:ascii="Times New Roman" w:hAnsi="Times New Roman" w:cs="Times New Roman"/>
              </w:rPr>
              <w:t>аргументированно высказывают мнение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D46F7" w:rsidRPr="00BD46F7">
              <w:rPr>
                <w:rFonts w:ascii="Times New Roman" w:hAnsi="Times New Roman" w:cs="Times New Roman"/>
              </w:rPr>
              <w:t>формулируют обобщения и выводы</w:t>
            </w:r>
            <w:r w:rsidR="00BD46F7">
              <w:rPr>
                <w:rFonts w:ascii="Times New Roman" w:hAnsi="Times New Roman" w:cs="Times New Roman"/>
              </w:rPr>
              <w:t xml:space="preserve"> (личностные, коммуникативные, познавательные)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FED68" w14:textId="7658D3C0" w:rsidR="002E46AC" w:rsidRPr="002E46AC" w:rsidRDefault="00535CE8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CE8">
              <w:rPr>
                <w:rFonts w:ascii="Times New Roman" w:hAnsi="Times New Roman" w:cs="Times New Roman"/>
              </w:rPr>
              <w:t>Учащиеся осознают значимость архитектуры в истории и культуре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38D91" w14:textId="2FDF4E1F" w:rsidR="002E46AC" w:rsidRPr="002E46AC" w:rsidRDefault="00535CE8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35CE8">
              <w:rPr>
                <w:rFonts w:ascii="Times New Roman" w:hAnsi="Times New Roman" w:cs="Times New Roman"/>
              </w:rPr>
              <w:t>Итоговая беседа, ответы учащихся</w:t>
            </w:r>
            <w:r w:rsidR="000545BA">
              <w:rPr>
                <w:rFonts w:ascii="Times New Roman" w:hAnsi="Times New Roman" w:cs="Times New Roman"/>
              </w:rPr>
              <w:t>.</w:t>
            </w:r>
          </w:p>
        </w:tc>
      </w:tr>
      <w:tr w:rsidR="00535CE8" w:rsidRPr="002E46AC" w14:paraId="00B9E062" w14:textId="77777777" w:rsidTr="002E46AC">
        <w:trPr>
          <w:trHeight w:val="382"/>
        </w:trPr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08180" w14:textId="77777777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4CC2A" w14:textId="77777777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937BB" w14:textId="77777777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>Осознание результата деятельности, самооценка</w:t>
            </w:r>
          </w:p>
        </w:tc>
        <w:tc>
          <w:tcPr>
            <w:tcW w:w="1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BDDEB" w14:textId="77777777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>Фронтальная работа</w:t>
            </w:r>
          </w:p>
        </w:tc>
        <w:tc>
          <w:tcPr>
            <w:tcW w:w="2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D6A2C" w14:textId="77777777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>Предлагает оценить урок: «Что понравилось? Какие трудности возникли?» Просит сформулировать, что нового узнали</w:t>
            </w:r>
            <w:r w:rsidR="00C43429">
              <w:rPr>
                <w:rFonts w:ascii="Times New Roman" w:hAnsi="Times New Roman" w:cs="Times New Roman"/>
              </w:rPr>
              <w:t xml:space="preserve"> и заполнить лист самооценки.</w:t>
            </w:r>
          </w:p>
        </w:tc>
        <w:tc>
          <w:tcPr>
            <w:tcW w:w="2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EDFBF" w14:textId="30EDDA5F" w:rsidR="002E46AC" w:rsidRPr="002E46AC" w:rsidRDefault="00214C71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14C71">
              <w:rPr>
                <w:rFonts w:ascii="Times New Roman" w:hAnsi="Times New Roman" w:cs="Times New Roman"/>
              </w:rPr>
              <w:t>ценивают результат своей работы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214C71">
              <w:rPr>
                <w:rFonts w:ascii="Times New Roman" w:hAnsi="Times New Roman" w:cs="Times New Roman"/>
              </w:rPr>
              <w:t xml:space="preserve">высказывают мнение о ходе урока </w:t>
            </w:r>
            <w:r w:rsidR="0081459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коммуникативные</w:t>
            </w:r>
            <w:r w:rsidR="00814593">
              <w:rPr>
                <w:rFonts w:ascii="Times New Roman" w:hAnsi="Times New Roman" w:cs="Times New Roman"/>
              </w:rPr>
              <w:t>, регулятивные)</w:t>
            </w:r>
            <w:r w:rsidR="000545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A59FC" w14:textId="77777777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>Учащиеся оценили свои успехи, дали самооценку и осознали значение нового материала.</w:t>
            </w:r>
          </w:p>
        </w:tc>
        <w:tc>
          <w:tcPr>
            <w:tcW w:w="1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AE9D9" w14:textId="77777777" w:rsidR="002E46AC" w:rsidRPr="002E46AC" w:rsidRDefault="002E46AC" w:rsidP="002E46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2E46AC">
              <w:rPr>
                <w:rFonts w:ascii="Times New Roman" w:hAnsi="Times New Roman" w:cs="Times New Roman"/>
              </w:rPr>
              <w:t>Оценка учениками своего прогресса и трудностей, формулировка выводов о значении нового материала.</w:t>
            </w:r>
          </w:p>
        </w:tc>
      </w:tr>
    </w:tbl>
    <w:p w14:paraId="75E1CC11" w14:textId="77777777" w:rsidR="00BE0FC4" w:rsidRDefault="00BE0FC4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4DA3B33E" w14:textId="77777777" w:rsidR="00982A59" w:rsidRDefault="00982A59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1868E941" w14:textId="77777777" w:rsidR="00982A59" w:rsidRDefault="00982A59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3E106EA1" w14:textId="77777777" w:rsidR="00982A59" w:rsidRDefault="00982A59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725E986B" w14:textId="0BC92155" w:rsidR="00A024D8" w:rsidRDefault="005B281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07B7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Итоги и самоанализ урока</w:t>
      </w:r>
      <w:r w:rsidR="00507B7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="00507B70" w:rsidRPr="00507B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14:paraId="72666C53" w14:textId="77777777" w:rsidR="00CA4F4E" w:rsidRDefault="00087CD8" w:rsidP="00CA4F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A4F4E" w:rsidRPr="00CA4F4E">
        <w:rPr>
          <w:rFonts w:ascii="Times New Roman" w:hAnsi="Times New Roman" w:cs="Times New Roman"/>
          <w:sz w:val="24"/>
          <w:szCs w:val="24"/>
        </w:rPr>
        <w:t>Урок прошел успешно, запланированные образовательные результаты достигнуты. Активное взаимодействие между учителем и учащимися способствовало глубокому усвоению материала и успешному выполнению всех заданий. Учащиеся продемонстрировали умение анализировать архитектурные объекты, выделять характерные черты различных стилей и применять полученные знания в творческой деятельности.</w:t>
      </w:r>
    </w:p>
    <w:p w14:paraId="4AF9EF7B" w14:textId="1CCFFE95" w:rsidR="00087CD8" w:rsidRDefault="00CA4F4E" w:rsidP="000675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4E">
        <w:rPr>
          <w:rFonts w:ascii="Times New Roman" w:hAnsi="Times New Roman" w:cs="Times New Roman"/>
          <w:sz w:val="24"/>
          <w:szCs w:val="24"/>
        </w:rPr>
        <w:t>Занятие соответствовало требованиям ФГОС, обеспечило интеграцию теоретических знаний с их практическим применением и способствовало развитию познавательных, регулятивных, коммуникативных и личностных компетенций.</w:t>
      </w:r>
    </w:p>
    <w:p w14:paraId="747A8728" w14:textId="1B9FF43B" w:rsidR="00F61643" w:rsidRDefault="00F61643" w:rsidP="00087C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94815" w14:textId="7BFF46DC" w:rsidR="00F61643" w:rsidRDefault="00F61643" w:rsidP="00087C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E6215" w14:textId="77777777" w:rsidR="00F61643" w:rsidRPr="00087CD8" w:rsidRDefault="00F61643" w:rsidP="00087C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1643" w:rsidRPr="00087CD8" w:rsidSect="005B281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E2503"/>
    <w:multiLevelType w:val="hybridMultilevel"/>
    <w:tmpl w:val="21DA1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24938"/>
    <w:multiLevelType w:val="hybridMultilevel"/>
    <w:tmpl w:val="7624CB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EE5410"/>
    <w:multiLevelType w:val="hybridMultilevel"/>
    <w:tmpl w:val="7F14B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E3990"/>
    <w:multiLevelType w:val="hybridMultilevel"/>
    <w:tmpl w:val="14CA0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1C05"/>
    <w:multiLevelType w:val="hybridMultilevel"/>
    <w:tmpl w:val="3EE2B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D65AE"/>
    <w:multiLevelType w:val="hybridMultilevel"/>
    <w:tmpl w:val="053E8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739D1"/>
    <w:multiLevelType w:val="hybridMultilevel"/>
    <w:tmpl w:val="9736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1739C"/>
    <w:multiLevelType w:val="hybridMultilevel"/>
    <w:tmpl w:val="F620C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75635"/>
    <w:multiLevelType w:val="hybridMultilevel"/>
    <w:tmpl w:val="10341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0337F"/>
    <w:multiLevelType w:val="hybridMultilevel"/>
    <w:tmpl w:val="B9966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558CE"/>
    <w:multiLevelType w:val="hybridMultilevel"/>
    <w:tmpl w:val="58204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270E11"/>
    <w:multiLevelType w:val="hybridMultilevel"/>
    <w:tmpl w:val="87764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1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93"/>
    <w:rsid w:val="00013CF3"/>
    <w:rsid w:val="000213D6"/>
    <w:rsid w:val="000232D7"/>
    <w:rsid w:val="0003347B"/>
    <w:rsid w:val="00043465"/>
    <w:rsid w:val="000545BA"/>
    <w:rsid w:val="000551C6"/>
    <w:rsid w:val="000675F7"/>
    <w:rsid w:val="00070A3D"/>
    <w:rsid w:val="00086865"/>
    <w:rsid w:val="00087CD8"/>
    <w:rsid w:val="00100943"/>
    <w:rsid w:val="00107437"/>
    <w:rsid w:val="001213D7"/>
    <w:rsid w:val="00126DAE"/>
    <w:rsid w:val="001422E9"/>
    <w:rsid w:val="00152BFF"/>
    <w:rsid w:val="001735D1"/>
    <w:rsid w:val="00180B43"/>
    <w:rsid w:val="00182E22"/>
    <w:rsid w:val="001B34C5"/>
    <w:rsid w:val="001B5693"/>
    <w:rsid w:val="001E135B"/>
    <w:rsid w:val="00202381"/>
    <w:rsid w:val="00214C71"/>
    <w:rsid w:val="002278EE"/>
    <w:rsid w:val="00253551"/>
    <w:rsid w:val="002621C0"/>
    <w:rsid w:val="00262800"/>
    <w:rsid w:val="002A5CAB"/>
    <w:rsid w:val="002E46AC"/>
    <w:rsid w:val="002F4743"/>
    <w:rsid w:val="0031325A"/>
    <w:rsid w:val="00324C4C"/>
    <w:rsid w:val="00332856"/>
    <w:rsid w:val="003644B0"/>
    <w:rsid w:val="00373D46"/>
    <w:rsid w:val="003C2DB4"/>
    <w:rsid w:val="003D599B"/>
    <w:rsid w:val="003F2D81"/>
    <w:rsid w:val="00412117"/>
    <w:rsid w:val="00464611"/>
    <w:rsid w:val="004B2557"/>
    <w:rsid w:val="004D59B5"/>
    <w:rsid w:val="004E28B6"/>
    <w:rsid w:val="004F1FA4"/>
    <w:rsid w:val="00507B70"/>
    <w:rsid w:val="00533A9E"/>
    <w:rsid w:val="00533CBD"/>
    <w:rsid w:val="00535CE8"/>
    <w:rsid w:val="00580706"/>
    <w:rsid w:val="0058249C"/>
    <w:rsid w:val="005B281F"/>
    <w:rsid w:val="006322A7"/>
    <w:rsid w:val="00661369"/>
    <w:rsid w:val="006C4D39"/>
    <w:rsid w:val="006E179D"/>
    <w:rsid w:val="006F5E37"/>
    <w:rsid w:val="00725670"/>
    <w:rsid w:val="00734163"/>
    <w:rsid w:val="007E25E7"/>
    <w:rsid w:val="00814593"/>
    <w:rsid w:val="008274EA"/>
    <w:rsid w:val="00897ACE"/>
    <w:rsid w:val="00897F83"/>
    <w:rsid w:val="008C4D93"/>
    <w:rsid w:val="008D3C04"/>
    <w:rsid w:val="009048C4"/>
    <w:rsid w:val="00924D9E"/>
    <w:rsid w:val="009474C5"/>
    <w:rsid w:val="00982A59"/>
    <w:rsid w:val="00985199"/>
    <w:rsid w:val="009C04F9"/>
    <w:rsid w:val="00A024D8"/>
    <w:rsid w:val="00A043F0"/>
    <w:rsid w:val="00A05EE0"/>
    <w:rsid w:val="00A35791"/>
    <w:rsid w:val="00A77B35"/>
    <w:rsid w:val="00A92086"/>
    <w:rsid w:val="00AB502E"/>
    <w:rsid w:val="00AD66F1"/>
    <w:rsid w:val="00AD7FA2"/>
    <w:rsid w:val="00AF780D"/>
    <w:rsid w:val="00B06393"/>
    <w:rsid w:val="00B117BE"/>
    <w:rsid w:val="00B16C66"/>
    <w:rsid w:val="00B17093"/>
    <w:rsid w:val="00B33242"/>
    <w:rsid w:val="00B40FD9"/>
    <w:rsid w:val="00BC0898"/>
    <w:rsid w:val="00BD46F7"/>
    <w:rsid w:val="00BE0FC4"/>
    <w:rsid w:val="00C00C25"/>
    <w:rsid w:val="00C33021"/>
    <w:rsid w:val="00C43429"/>
    <w:rsid w:val="00C60A81"/>
    <w:rsid w:val="00C92C08"/>
    <w:rsid w:val="00CA4F4E"/>
    <w:rsid w:val="00CA62A8"/>
    <w:rsid w:val="00CD5F62"/>
    <w:rsid w:val="00CF10F0"/>
    <w:rsid w:val="00CF7684"/>
    <w:rsid w:val="00D24E5F"/>
    <w:rsid w:val="00D83F39"/>
    <w:rsid w:val="00D85A62"/>
    <w:rsid w:val="00DB50CB"/>
    <w:rsid w:val="00DD2A8B"/>
    <w:rsid w:val="00DD303F"/>
    <w:rsid w:val="00DD6A42"/>
    <w:rsid w:val="00E37BBE"/>
    <w:rsid w:val="00E62968"/>
    <w:rsid w:val="00EF54F3"/>
    <w:rsid w:val="00F61643"/>
    <w:rsid w:val="00F91CBC"/>
    <w:rsid w:val="00FD0A78"/>
    <w:rsid w:val="00F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4469"/>
  <w15:chartTrackingRefBased/>
  <w15:docId w15:val="{47796720-A7B9-4187-93C9-CC5294D9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0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6AC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2E46AC"/>
    <w:rPr>
      <w:rFonts w:eastAsiaTheme="minorEastAsia"/>
      <w:lang w:val="en-US"/>
    </w:rPr>
  </w:style>
  <w:style w:type="paragraph" w:styleId="a6">
    <w:name w:val="List Paragraph"/>
    <w:basedOn w:val="a"/>
    <w:uiPriority w:val="34"/>
    <w:qFormat/>
    <w:rsid w:val="002E46AC"/>
    <w:pPr>
      <w:ind w:left="720"/>
      <w:contextualSpacing/>
    </w:pPr>
  </w:style>
  <w:style w:type="character" w:customStyle="1" w:styleId="mord">
    <w:name w:val="mord"/>
    <w:basedOn w:val="a0"/>
    <w:rsid w:val="00A05EE0"/>
  </w:style>
  <w:style w:type="character" w:customStyle="1" w:styleId="mopen">
    <w:name w:val="mopen"/>
    <w:basedOn w:val="a0"/>
    <w:rsid w:val="00A05EE0"/>
  </w:style>
  <w:style w:type="character" w:customStyle="1" w:styleId="mbin">
    <w:name w:val="mbin"/>
    <w:basedOn w:val="a0"/>
    <w:rsid w:val="00A05EE0"/>
  </w:style>
  <w:style w:type="character" w:customStyle="1" w:styleId="mclose">
    <w:name w:val="mclose"/>
    <w:basedOn w:val="a0"/>
    <w:rsid w:val="00A05EE0"/>
  </w:style>
  <w:style w:type="character" w:styleId="a7">
    <w:name w:val="Placeholder Text"/>
    <w:basedOn w:val="a0"/>
    <w:uiPriority w:val="99"/>
    <w:semiHidden/>
    <w:rsid w:val="00A05EE0"/>
    <w:rPr>
      <w:color w:val="808080"/>
    </w:rPr>
  </w:style>
  <w:style w:type="paragraph" w:styleId="a8">
    <w:name w:val="Normal (Web)"/>
    <w:basedOn w:val="a"/>
    <w:uiPriority w:val="99"/>
    <w:semiHidden/>
    <w:unhideWhenUsed/>
    <w:rsid w:val="00F61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2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310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1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76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36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0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207B8-1A36-4A58-ADBA-63B8473E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1396</Words>
  <Characters>7962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Ануйлова</dc:creator>
  <cp:keywords/>
  <dc:description/>
  <cp:lastModifiedBy>Anastasia</cp:lastModifiedBy>
  <cp:revision>4</cp:revision>
  <dcterms:created xsi:type="dcterms:W3CDTF">2025-02-22T02:32:00Z</dcterms:created>
  <dcterms:modified xsi:type="dcterms:W3CDTF">2025-02-26T14:02:00Z</dcterms:modified>
</cp:coreProperties>
</file>