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Интегрированный урок химии и географии 9 класс</w:t>
      </w:r>
    </w:p>
    <w:p w14:paraId="02000000">
      <w:pPr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Тема: Металлы в природе. Общие способы их получения. Металлургия</w:t>
      </w:r>
      <w:r>
        <w:rPr>
          <w:rFonts w:ascii="Times New Roman" w:hAnsi="Times New Roman"/>
          <w:sz w:val="28"/>
        </w:rPr>
        <w:t>.</w:t>
      </w:r>
    </w:p>
    <w:p w14:paraId="03000000">
      <w:pPr>
        <w:pStyle w:val="Style_1"/>
        <w:spacing w:after="0"/>
        <w:ind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b w:val="1"/>
          <w:sz w:val="28"/>
        </w:rPr>
        <w:t>Цель</w:t>
      </w:r>
      <w:r>
        <w:rPr>
          <w:sz w:val="28"/>
        </w:rPr>
        <w:t>: познакомить учащихся с основными промышленными способами получения металлов. Закрепить знания о металлах.</w:t>
      </w: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Образовательная цель:</w:t>
      </w:r>
    </w:p>
    <w:p w14:paraId="04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1</w:t>
      </w:r>
    </w:p>
    <w:p w14:paraId="05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Способствовать формированию представлений о природных соединениях</w:t>
      </w:r>
    </w:p>
    <w:p w14:paraId="06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металлов, о производстве черных и цветных металлов, металлургических базах</w:t>
      </w:r>
    </w:p>
    <w:p w14:paraId="07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страны.</w:t>
      </w:r>
    </w:p>
    <w:p w14:paraId="08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2</w:t>
      </w:r>
    </w:p>
    <w:p w14:paraId="09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Способствовать формированию понятий: металлургия, пирометаллургия,</w:t>
      </w:r>
    </w:p>
    <w:p w14:paraId="0A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гидрометаллургия, электрометаллургия, руда, комбинирование, концентрация,</w:t>
      </w:r>
    </w:p>
    <w:p w14:paraId="0B000000">
      <w:pPr>
        <w:spacing w:after="120" w:before="120"/>
        <w:ind w:hanging="120" w:left="120" w:right="120"/>
        <w:jc w:val="left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  <w:t>материалоёмкость</w:t>
      </w:r>
    </w:p>
    <w:p w14:paraId="0C000000">
      <w:pPr>
        <w:pStyle w:val="Style_1"/>
        <w:spacing w:after="0"/>
        <w:ind/>
        <w:rPr>
          <w:sz w:val="28"/>
        </w:rPr>
      </w:pPr>
    </w:p>
    <w:p w14:paraId="0D000000">
      <w:pPr>
        <w:pStyle w:val="Style_1"/>
        <w:spacing w:after="0"/>
        <w:ind/>
        <w:rPr>
          <w:sz w:val="28"/>
        </w:rPr>
      </w:pPr>
      <w:r>
        <w:rPr>
          <w:b w:val="1"/>
          <w:sz w:val="28"/>
        </w:rPr>
        <w:t>Задачи</w:t>
      </w:r>
      <w:r>
        <w:rPr>
          <w:sz w:val="28"/>
        </w:rPr>
        <w:t>:</w:t>
      </w:r>
    </w:p>
    <w:p w14:paraId="0E000000">
      <w:pPr>
        <w:pStyle w:val="Style_1"/>
        <w:numPr>
          <w:ilvl w:val="0"/>
          <w:numId w:val="1"/>
        </w:numPr>
        <w:spacing w:after="0"/>
        <w:ind w:firstLine="0" w:left="0"/>
        <w:rPr>
          <w:sz w:val="28"/>
        </w:rPr>
      </w:pPr>
      <w:r>
        <w:rPr>
          <w:sz w:val="28"/>
        </w:rPr>
        <w:t>образовательные:</w:t>
      </w:r>
    </w:p>
    <w:p w14:paraId="0F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изучить структуру и значение металлургии</w:t>
      </w:r>
    </w:p>
    <w:p w14:paraId="10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2) познакомить учащихся с основными рудами железа; </w:t>
      </w:r>
    </w:p>
    <w:p w14:paraId="11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3) рассмотреть основные способы получения металлов; </w:t>
      </w:r>
    </w:p>
    <w:p w14:paraId="12000000">
      <w:pPr>
        <w:pStyle w:val="Style_1"/>
        <w:numPr>
          <w:ilvl w:val="0"/>
          <w:numId w:val="1"/>
        </w:numPr>
        <w:spacing w:after="0"/>
        <w:ind w:firstLine="0" w:left="0"/>
        <w:rPr>
          <w:sz w:val="28"/>
        </w:rPr>
      </w:pPr>
      <w:r>
        <w:rPr>
          <w:sz w:val="28"/>
        </w:rPr>
        <w:t>развивающие:</w:t>
      </w:r>
    </w:p>
    <w:p w14:paraId="13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 1) способствовать развитию познавательных процессов учащихся: внимания, наблюдательности; </w:t>
      </w:r>
    </w:p>
    <w:p w14:paraId="14000000">
      <w:pPr>
        <w:pStyle w:val="Style_1"/>
        <w:spacing w:after="0"/>
        <w:ind/>
        <w:rPr>
          <w:sz w:val="28"/>
        </w:rPr>
      </w:pPr>
      <w:r>
        <w:rPr>
          <w:sz w:val="28"/>
        </w:rPr>
        <w:t>2) ко</w:t>
      </w:r>
      <w:r>
        <w:rPr>
          <w:sz w:val="28"/>
        </w:rPr>
        <w:t>ммуникативных умений: устной монологической речи и диалога</w:t>
      </w:r>
    </w:p>
    <w:p w14:paraId="15000000">
      <w:pPr>
        <w:pStyle w:val="Style_1"/>
        <w:numPr>
          <w:ilvl w:val="0"/>
          <w:numId w:val="1"/>
        </w:numPr>
        <w:spacing w:after="0"/>
        <w:ind w:firstLine="0" w:left="0"/>
        <w:rPr>
          <w:sz w:val="28"/>
        </w:rPr>
      </w:pPr>
      <w:r>
        <w:rPr>
          <w:sz w:val="28"/>
        </w:rPr>
        <w:t>воспитательные:</w:t>
      </w:r>
    </w:p>
    <w:p w14:paraId="16000000">
      <w:pPr>
        <w:pStyle w:val="Style_1"/>
        <w:spacing w:after="0"/>
        <w:ind/>
        <w:rPr>
          <w:sz w:val="28"/>
        </w:rPr>
      </w:pPr>
      <w:r>
        <w:rPr>
          <w:sz w:val="28"/>
        </w:rPr>
        <w:t xml:space="preserve">1) способствовать развитию познавательного отношения к предмету </w:t>
      </w:r>
    </w:p>
    <w:p w14:paraId="17000000">
      <w:pPr>
        <w:pStyle w:val="Style_1"/>
        <w:spacing w:after="0"/>
        <w:ind/>
        <w:rPr>
          <w:sz w:val="28"/>
        </w:rPr>
      </w:pPr>
      <w:r>
        <w:rPr>
          <w:sz w:val="28"/>
        </w:rPr>
        <w:t>2) экологическое воспитание;</w:t>
      </w:r>
    </w:p>
    <w:p w14:paraId="18000000">
      <w:pPr>
        <w:pStyle w:val="Style_1"/>
        <w:spacing w:after="0"/>
        <w:ind/>
        <w:rPr>
          <w:sz w:val="28"/>
        </w:rPr>
      </w:pPr>
      <w:r>
        <w:rPr>
          <w:sz w:val="28"/>
        </w:rPr>
        <w:t>3) патриотическое воспитание.</w:t>
      </w:r>
    </w:p>
    <w:p w14:paraId="19000000">
      <w:pPr>
        <w:pStyle w:val="Style_1"/>
        <w:spacing w:after="0"/>
        <w:ind/>
        <w:rPr>
          <w:sz w:val="28"/>
        </w:rPr>
      </w:pPr>
      <w:r>
        <w:rPr>
          <w:b w:val="1"/>
          <w:sz w:val="28"/>
        </w:rPr>
        <w:t>Тип урока:</w:t>
      </w:r>
      <w:r>
        <w:rPr>
          <w:sz w:val="28"/>
        </w:rPr>
        <w:t xml:space="preserve"> изучение нового материала.</w:t>
      </w:r>
    </w:p>
    <w:p w14:paraId="1A000000">
      <w:pPr>
        <w:pStyle w:val="Style_1"/>
        <w:spacing w:after="0"/>
        <w:ind/>
        <w:rPr>
          <w:sz w:val="28"/>
        </w:rPr>
      </w:pPr>
      <w:r>
        <w:rPr>
          <w:b w:val="1"/>
          <w:sz w:val="28"/>
        </w:rPr>
        <w:t>Оборудование и реак</w:t>
      </w:r>
      <w:r>
        <w:rPr>
          <w:b w:val="1"/>
          <w:sz w:val="28"/>
        </w:rPr>
        <w:t>тивы</w:t>
      </w:r>
      <w:r>
        <w:rPr>
          <w:sz w:val="28"/>
        </w:rPr>
        <w:t>: Карта «Металлургия России»; коллекция горных пород и минералов, магнит, фарфоровая чашка (для опытов), атласы, проектор, учебники по химии и географии.</w:t>
      </w:r>
    </w:p>
    <w:p w14:paraId="1B000000">
      <w:pPr>
        <w:pStyle w:val="Style_1"/>
        <w:spacing w:after="0"/>
        <w:ind/>
        <w:jc w:val="center"/>
        <w:rPr>
          <w:sz w:val="28"/>
        </w:rPr>
      </w:pPr>
    </w:p>
    <w:p w14:paraId="1C000000">
      <w:pPr>
        <w:pStyle w:val="Style_1"/>
        <w:spacing w:after="0"/>
        <w:ind/>
        <w:jc w:val="center"/>
        <w:rPr>
          <w:sz w:val="28"/>
        </w:rPr>
      </w:pPr>
    </w:p>
    <w:p w14:paraId="1D000000">
      <w:pPr>
        <w:pStyle w:val="Style_1"/>
        <w:spacing w:after="0"/>
        <w:ind/>
        <w:jc w:val="center"/>
        <w:rPr>
          <w:sz w:val="28"/>
        </w:rPr>
      </w:pPr>
    </w:p>
    <w:p w14:paraId="1E000000">
      <w:pPr>
        <w:pStyle w:val="Style_1"/>
        <w:spacing w:after="0"/>
        <w:ind/>
        <w:jc w:val="center"/>
        <w:rPr>
          <w:sz w:val="28"/>
        </w:rPr>
      </w:pPr>
    </w:p>
    <w:p w14:paraId="1F000000">
      <w:pPr>
        <w:pStyle w:val="Style_1"/>
        <w:spacing w:after="0"/>
        <w:ind/>
        <w:jc w:val="center"/>
        <w:rPr>
          <w:sz w:val="28"/>
        </w:rPr>
      </w:pPr>
    </w:p>
    <w:p w14:paraId="20000000">
      <w:pPr>
        <w:pStyle w:val="Style_1"/>
        <w:spacing w:after="0"/>
        <w:ind/>
        <w:jc w:val="center"/>
        <w:rPr>
          <w:sz w:val="28"/>
        </w:rPr>
      </w:pPr>
    </w:p>
    <w:p w14:paraId="21000000">
      <w:pPr>
        <w:pStyle w:val="Style_1"/>
        <w:spacing w:after="0"/>
        <w:ind/>
        <w:jc w:val="center"/>
        <w:rPr>
          <w:sz w:val="28"/>
        </w:rPr>
      </w:pPr>
    </w:p>
    <w:p w14:paraId="22000000">
      <w:pPr>
        <w:pStyle w:val="Style_1"/>
        <w:spacing w:after="0"/>
        <w:ind/>
        <w:jc w:val="center"/>
        <w:rPr>
          <w:sz w:val="28"/>
        </w:rPr>
      </w:pPr>
    </w:p>
    <w:p w14:paraId="23000000">
      <w:pPr>
        <w:pStyle w:val="Style_1"/>
        <w:spacing w:after="0"/>
        <w:ind/>
        <w:jc w:val="center"/>
        <w:rPr>
          <w:sz w:val="28"/>
        </w:rPr>
      </w:pPr>
    </w:p>
    <w:p w14:paraId="24000000">
      <w:pPr>
        <w:pStyle w:val="Style_1"/>
        <w:spacing w:after="0"/>
        <w:ind/>
        <w:jc w:val="center"/>
        <w:rPr>
          <w:sz w:val="28"/>
        </w:rPr>
      </w:pPr>
    </w:p>
    <w:p w14:paraId="25000000">
      <w:pPr>
        <w:pStyle w:val="Style_1"/>
        <w:spacing w:after="0"/>
        <w:ind/>
        <w:jc w:val="center"/>
        <w:rPr>
          <w:sz w:val="28"/>
        </w:rPr>
      </w:pPr>
      <w:r>
        <w:rPr>
          <w:sz w:val="28"/>
        </w:rPr>
        <w:t>Технологическая карта урока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57"/>
        <w:gridCol w:w="2688"/>
        <w:gridCol w:w="10047"/>
      </w:tblGrid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150" w:before="15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урока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150" w:before="15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задачи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150" w:before="15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деятельности учащихся</w:t>
            </w:r>
          </w:p>
        </w:tc>
      </w:tr>
      <w:tr>
        <w:trPr>
          <w:trHeight w:hRule="atLeast" w:val="923"/>
        </w:trP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outlineLvl w:val="2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 Организационный момент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Настроить учащихся на восприятие информации.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Настраиваются на работу на уроке</w:t>
            </w:r>
          </w:p>
        </w:tc>
      </w:tr>
      <w:tr>
        <w:trPr>
          <w:trHeight w:hRule="atLeast" w:val="556"/>
        </w:trP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II. Актуализация новых знаний. 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темы и цели урока. Введение в новую </w:t>
            </w:r>
            <w:r>
              <w:rPr>
                <w:rFonts w:ascii="Times New Roman" w:hAnsi="Times New Roman"/>
                <w:sz w:val="24"/>
              </w:rPr>
              <w:t>тему.</w:t>
            </w:r>
          </w:p>
          <w:p w14:paraId="2E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предметы на демонстрационном столе, определяют, </w:t>
            </w:r>
            <w:r>
              <w:rPr>
                <w:rFonts w:ascii="Times New Roman" w:hAnsi="Times New Roman"/>
                <w:sz w:val="24"/>
              </w:rPr>
              <w:t xml:space="preserve">что их объединяет (сделаны из металла). </w:t>
            </w:r>
            <w:r>
              <w:rPr>
                <w:rFonts w:ascii="Times New Roman" w:hAnsi="Times New Roman"/>
                <w:sz w:val="24"/>
              </w:rPr>
              <w:t>Отвечают на вопрос учителя могут</w:t>
            </w:r>
            <w:r>
              <w:rPr>
                <w:rFonts w:ascii="Times New Roman" w:hAnsi="Times New Roman"/>
                <w:sz w:val="24"/>
              </w:rPr>
              <w:t xml:space="preserve"> ли эти металлы в готовом виде находиться в природе (нет), говорят, что металлы в природе встречаются в виде </w:t>
            </w:r>
            <w:r>
              <w:rPr>
                <w:rFonts w:ascii="Times New Roman" w:hAnsi="Times New Roman"/>
                <w:sz w:val="24"/>
              </w:rPr>
              <w:t>соединений. На основе беседы с учителем, учащиеся предполагают, какова буде</w:t>
            </w:r>
            <w:r>
              <w:rPr>
                <w:rFonts w:ascii="Times New Roman" w:hAnsi="Times New Roman"/>
                <w:sz w:val="24"/>
              </w:rPr>
              <w:t xml:space="preserve">т тема урока и чем они будут заниматься на уроке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.е</w:t>
            </w:r>
            <w:r>
              <w:rPr>
                <w:rFonts w:ascii="Times New Roman" w:hAnsi="Times New Roman"/>
                <w:sz w:val="24"/>
              </w:rPr>
              <w:t xml:space="preserve"> определяют цели урока. знакомятся с тем, что металлы могут находиться в природе не только в виде соединений, но и в свободном виде -  самородном  (на слайде показаны самородные металлы - платина, серебро</w:t>
            </w:r>
            <w:r>
              <w:rPr>
                <w:rFonts w:ascii="Times New Roman" w:hAnsi="Times New Roman"/>
                <w:sz w:val="24"/>
              </w:rPr>
              <w:t>, золото, медь)</w:t>
            </w:r>
          </w:p>
          <w:p w14:paraId="30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основными минералами, содержащими железо (коллекция минералов).</w:t>
            </w:r>
          </w:p>
          <w:p w14:paraId="31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Проводят лабораторный опыт (стр. 75 учебника химии) по изучению физических свойств минералов (действие магнитом и цвет черты на фарфоровой чашке)</w:t>
            </w: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Ш. Изучение </w:t>
            </w:r>
            <w:r>
              <w:rPr>
                <w:rFonts w:ascii="Times New Roman" w:hAnsi="Times New Roman"/>
                <w:b w:val="1"/>
                <w:sz w:val="24"/>
              </w:rPr>
              <w:t>нового материала</w:t>
            </w:r>
          </w:p>
          <w:p w14:paraId="33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Заполнить систематизирующую таблицу на основе карты атласа.</w:t>
            </w:r>
          </w:p>
          <w:p w14:paraId="35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схему "Виды металлургии"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Работая с картой атласа "Черная металлургия", учащиеся заполняют таблицу "Центры производства цветных металлов".</w:t>
            </w:r>
          </w:p>
          <w:p w14:paraId="37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 "Что такое </w:t>
            </w:r>
            <w:r>
              <w:rPr>
                <w:rFonts w:ascii="Times New Roman" w:hAnsi="Times New Roman"/>
                <w:sz w:val="24"/>
              </w:rPr>
              <w:t>металлургический комплекс, и какого его значение?"</w:t>
            </w:r>
          </w:p>
          <w:p w14:paraId="38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тем, что металлургический комплекс состоит из двух частей - черной и цветной металлургии. </w:t>
            </w:r>
          </w:p>
          <w:p w14:paraId="39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помощью учебника химии составляют схему «Виды металлургии в зависимости от способа получения металл</w:t>
            </w:r>
            <w:r>
              <w:rPr>
                <w:rFonts w:ascii="Times New Roman" w:hAnsi="Times New Roman"/>
                <w:sz w:val="24"/>
              </w:rPr>
              <w:t xml:space="preserve">а», </w:t>
            </w:r>
            <w:r>
              <w:rPr>
                <w:rFonts w:ascii="Times New Roman" w:hAnsi="Times New Roman"/>
                <w:sz w:val="24"/>
              </w:rPr>
              <w:t>определяют</w:t>
            </w:r>
            <w:r>
              <w:rPr>
                <w:rFonts w:ascii="Times New Roman" w:hAnsi="Times New Roman"/>
                <w:sz w:val="24"/>
              </w:rPr>
              <w:t xml:space="preserve"> на чем основано каждое производство.</w:t>
            </w:r>
          </w:p>
          <w:p w14:paraId="3A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</w:t>
            </w:r>
            <w:r>
              <w:rPr>
                <w:rFonts w:ascii="Times New Roman" w:hAnsi="Times New Roman"/>
                <w:sz w:val="24"/>
              </w:rPr>
              <w:t xml:space="preserve"> какие факторы влияют на размещение металлургического производства</w:t>
            </w:r>
          </w:p>
        </w:tc>
      </w:tr>
      <w:tr>
        <w:trPr>
          <w:trHeight w:hRule="atLeast" w:val="626"/>
        </w:trP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Физминутка</w:t>
            </w: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Снять  утомляемость и напряжение.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 w:firstLine="0" w:left="15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 упражнения для снятия усталости</w:t>
            </w: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V. Демонстрация видео «Галилео. </w:t>
            </w:r>
            <w:r>
              <w:rPr>
                <w:rFonts w:ascii="Times New Roman" w:hAnsi="Times New Roman"/>
                <w:b w:val="1"/>
                <w:sz w:val="24"/>
              </w:rPr>
              <w:t>Металлургия»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  <w:p w14:paraId="3F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основе просмотренного видеоматериала составить технологическую цепочку металлургического производства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 w:firstLine="0" w:left="200"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Просматривают видеосюжет и составляют технологическую цепочку металлургического производства</w:t>
            </w: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Закрепление 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содержание же</w:t>
            </w:r>
            <w:r>
              <w:rPr>
                <w:rFonts w:ascii="Times New Roman" w:hAnsi="Times New Roman"/>
                <w:sz w:val="24"/>
              </w:rPr>
              <w:t>леза в каждом минерале, выяснить какой минерал наиболее выгоден для производства железа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массовую долю железа в минералах: красном, буром и магнитном железняке. Сравнивают результаты, делают вывод, что наибольшее содержание железа в магнитном жел</w:t>
            </w:r>
            <w:r>
              <w:rPr>
                <w:rFonts w:ascii="Times New Roman" w:hAnsi="Times New Roman"/>
                <w:sz w:val="24"/>
              </w:rPr>
              <w:t xml:space="preserve">езняке. </w:t>
            </w: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VII. Подведение итогов урока. </w:t>
            </w:r>
            <w:r>
              <w:rPr>
                <w:rFonts w:ascii="Times New Roman" w:hAnsi="Times New Roman"/>
                <w:b w:val="1"/>
                <w:sz w:val="24"/>
              </w:rPr>
              <w:t>Рефлексия.</w:t>
            </w:r>
          </w:p>
          <w:p w14:paraId="47000000">
            <w:pPr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Подвести  итоги  урока. 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Делают вывод, была ли достигнута цель урока. </w:t>
            </w:r>
          </w:p>
          <w:p w14:paraId="4A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Проводят рефлексию. Оценивают свою работу на уроке.</w:t>
            </w:r>
          </w:p>
          <w:p w14:paraId="4B000000">
            <w:pPr>
              <w:spacing w:after="0" w:line="240" w:lineRule="auto"/>
              <w:ind w:right="15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VIII. Оценки за урок.  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15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Оценить работу учащихся на уроке.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150" w:before="150" w:line="240" w:lineRule="auto"/>
              <w:ind w:right="15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IX. Домашнее </w:t>
            </w:r>
            <w:r>
              <w:rPr>
                <w:rFonts w:ascii="Times New Roman" w:hAnsi="Times New Roman"/>
                <w:b w:val="1"/>
                <w:sz w:val="24"/>
              </w:rPr>
              <w:t>задание.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15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Объяснить  домашнее задание.</w:t>
            </w:r>
          </w:p>
        </w:tc>
        <w:tc>
          <w:tcPr>
            <w:tcW w:type="dxa" w:w="10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150" w:line="240" w:lineRule="auto"/>
              <w:ind w:right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 домашнее задание.</w:t>
            </w:r>
          </w:p>
        </w:tc>
      </w:tr>
    </w:tbl>
    <w:p w14:paraId="54000000">
      <w:pPr>
        <w:pStyle w:val="Style_1"/>
        <w:spacing w:after="0"/>
        <w:ind/>
        <w:jc w:val="center"/>
        <w:rPr>
          <w:sz w:val="28"/>
        </w:rPr>
      </w:pPr>
    </w:p>
    <w:p w14:paraId="55000000">
      <w:pPr>
        <w:pStyle w:val="Style_1"/>
        <w:spacing w:after="0"/>
        <w:ind/>
        <w:jc w:val="center"/>
      </w:pPr>
      <w:r>
        <w:t>Ход урока:</w:t>
      </w:r>
    </w:p>
    <w:p w14:paraId="56000000">
      <w:pPr>
        <w:pStyle w:val="Style_1"/>
        <w:numPr>
          <w:ilvl w:val="0"/>
          <w:numId w:val="2"/>
        </w:numPr>
        <w:spacing w:after="0"/>
        <w:ind w:firstLine="0" w:left="0"/>
        <w:jc w:val="both"/>
        <w:rPr>
          <w:b w:val="1"/>
        </w:rPr>
      </w:pPr>
      <w:r>
        <w:rPr>
          <w:b w:val="1"/>
        </w:rPr>
        <w:t>Организационный момент</w:t>
      </w:r>
    </w:p>
    <w:p w14:paraId="57000000">
      <w:pPr>
        <w:pStyle w:val="Style_1"/>
        <w:spacing w:after="0"/>
        <w:ind/>
        <w:jc w:val="both"/>
      </w:pPr>
      <w:r>
        <w:rPr>
          <w:b w:val="1"/>
        </w:rPr>
        <w:t xml:space="preserve">Учитель географии: </w:t>
      </w:r>
      <w:r>
        <w:t>Ребята, сегодня у нас необычный урок т.к. на нем мы будем использовать знания по химии, и пополнять знания по географии.</w:t>
      </w:r>
    </w:p>
    <w:p w14:paraId="58000000">
      <w:pPr>
        <w:pStyle w:val="Style_1"/>
        <w:numPr>
          <w:ilvl w:val="0"/>
          <w:numId w:val="2"/>
        </w:numPr>
        <w:spacing w:after="0"/>
        <w:ind w:firstLine="0" w:left="0"/>
        <w:jc w:val="both"/>
        <w:rPr>
          <w:b w:val="1"/>
        </w:rPr>
      </w:pPr>
      <w:r>
        <w:rPr>
          <w:b w:val="1"/>
        </w:rPr>
        <w:t>Актуализация знаний</w:t>
      </w:r>
    </w:p>
    <w:p w14:paraId="59000000">
      <w:pPr>
        <w:pStyle w:val="Style_1"/>
        <w:spacing w:after="0"/>
        <w:ind/>
        <w:jc w:val="both"/>
        <w:rPr>
          <w:b w:val="1"/>
        </w:rPr>
      </w:pPr>
      <w:r>
        <w:rPr>
          <w:b w:val="1"/>
        </w:rPr>
        <w:t xml:space="preserve">О каком </w:t>
      </w:r>
      <w:r>
        <w:rPr>
          <w:b w:val="1"/>
        </w:rPr>
        <w:t>веществе</w:t>
      </w:r>
      <w:r>
        <w:rPr>
          <w:b w:val="1"/>
        </w:rPr>
        <w:t xml:space="preserve"> идет речь?  Выделите строчки, где показано применение </w:t>
      </w:r>
      <w:r>
        <w:rPr>
          <w:b w:val="1"/>
        </w:rPr>
        <w:t>данного вещества</w:t>
      </w:r>
    </w:p>
    <w:p w14:paraId="5A000000">
      <w:pPr>
        <w:pStyle w:val="Style_1"/>
        <w:spacing w:after="0"/>
        <w:ind/>
        <w:jc w:val="both"/>
      </w:pPr>
      <w:r>
        <w:t>«Я металл серебристый и легкий</w:t>
      </w:r>
    </w:p>
    <w:p w14:paraId="5B000000">
      <w:pPr>
        <w:pStyle w:val="Style_1"/>
        <w:spacing w:after="0"/>
        <w:ind/>
        <w:jc w:val="both"/>
      </w:pPr>
      <w:r>
        <w:t>И зовусь самолетный металл,</w:t>
      </w:r>
    </w:p>
    <w:p w14:paraId="5C000000">
      <w:pPr>
        <w:pStyle w:val="Style_1"/>
        <w:spacing w:after="0"/>
        <w:ind/>
        <w:jc w:val="both"/>
      </w:pPr>
      <w:r>
        <w:t>И покрыт я оксидною пленкой,</w:t>
      </w:r>
    </w:p>
    <w:p w14:paraId="5D000000">
      <w:pPr>
        <w:pStyle w:val="Style_1"/>
        <w:spacing w:after="0"/>
        <w:ind/>
        <w:jc w:val="both"/>
      </w:pPr>
      <w:r>
        <w:t>Чтоб меня кислород не достал».</w:t>
      </w:r>
    </w:p>
    <w:p w14:paraId="5E000000">
      <w:pPr>
        <w:pStyle w:val="Style_1"/>
        <w:spacing w:after="0"/>
        <w:ind/>
        <w:jc w:val="both"/>
      </w:pPr>
      <w:r>
        <w:t xml:space="preserve">                                                                 (алюминий)</w:t>
      </w:r>
    </w:p>
    <w:p w14:paraId="5F000000">
      <w:pPr>
        <w:pStyle w:val="Style_1"/>
        <w:spacing w:after="0"/>
        <w:ind/>
        <w:jc w:val="both"/>
      </w:pPr>
      <w:r>
        <w:t>«</w:t>
      </w:r>
      <w:r>
        <w:t>Известен</w:t>
      </w:r>
      <w:r>
        <w:t xml:space="preserve"> людям с давних пор</w:t>
      </w:r>
    </w:p>
    <w:p w14:paraId="60000000">
      <w:pPr>
        <w:pStyle w:val="Style_1"/>
        <w:spacing w:after="0"/>
        <w:ind/>
        <w:jc w:val="both"/>
      </w:pPr>
      <w:r>
        <w:t>Я как важнейший элемент,</w:t>
      </w:r>
    </w:p>
    <w:p w14:paraId="61000000">
      <w:pPr>
        <w:pStyle w:val="Style_1"/>
        <w:spacing w:after="0"/>
        <w:ind/>
        <w:jc w:val="both"/>
      </w:pPr>
      <w:r>
        <w:t>Я ток отлично провожу,</w:t>
      </w:r>
    </w:p>
    <w:p w14:paraId="62000000">
      <w:pPr>
        <w:pStyle w:val="Style_1"/>
        <w:spacing w:after="0"/>
        <w:ind/>
        <w:jc w:val="both"/>
      </w:pPr>
      <w:r>
        <w:t>Мои нужны повсюду сплавы,</w:t>
      </w:r>
    </w:p>
    <w:p w14:paraId="63000000">
      <w:pPr>
        <w:pStyle w:val="Style_1"/>
        <w:spacing w:after="0"/>
        <w:ind/>
        <w:jc w:val="both"/>
      </w:pPr>
      <w:r>
        <w:t>И людям много лет служу,</w:t>
      </w:r>
    </w:p>
    <w:p w14:paraId="64000000">
      <w:pPr>
        <w:pStyle w:val="Style_1"/>
        <w:spacing w:after="0"/>
        <w:ind/>
        <w:jc w:val="both"/>
      </w:pPr>
      <w:r>
        <w:t>Как все известные металлы».</w:t>
      </w:r>
    </w:p>
    <w:p w14:paraId="65000000">
      <w:pPr>
        <w:pStyle w:val="Style_1"/>
        <w:spacing w:after="0"/>
        <w:ind/>
        <w:jc w:val="both"/>
      </w:pPr>
      <w:r>
        <w:t xml:space="preserve">                                                                   (медь)</w:t>
      </w:r>
    </w:p>
    <w:p w14:paraId="66000000">
      <w:pPr>
        <w:pStyle w:val="Style_1"/>
        <w:spacing w:after="0"/>
        <w:ind/>
        <w:jc w:val="both"/>
      </w:pPr>
      <w:r>
        <w:t xml:space="preserve"> </w:t>
      </w:r>
      <w:r>
        <w:t xml:space="preserve">«Он тверд, тяжел и тугоплавок          </w:t>
      </w:r>
    </w:p>
    <w:p w14:paraId="67000000">
      <w:pPr>
        <w:pStyle w:val="Style_1"/>
        <w:spacing w:after="0"/>
        <w:ind/>
        <w:jc w:val="both"/>
      </w:pPr>
      <w:r>
        <w:t>И сталь прекрасную дает,</w:t>
      </w:r>
    </w:p>
    <w:p w14:paraId="68000000">
      <w:pPr>
        <w:pStyle w:val="Style_1"/>
        <w:spacing w:after="0"/>
        <w:ind/>
        <w:jc w:val="both"/>
      </w:pPr>
      <w:r>
        <w:t>И от его больших добавок</w:t>
      </w:r>
    </w:p>
    <w:p w14:paraId="69000000">
      <w:pPr>
        <w:pStyle w:val="Style_1"/>
        <w:spacing w:after="0"/>
        <w:ind/>
        <w:jc w:val="both"/>
      </w:pPr>
      <w:r>
        <w:t>Она ржаветь перестает.</w:t>
      </w:r>
    </w:p>
    <w:p w14:paraId="6A000000">
      <w:pPr>
        <w:pStyle w:val="Style_1"/>
        <w:spacing w:after="0"/>
        <w:ind/>
        <w:jc w:val="both"/>
      </w:pPr>
      <w:r>
        <w:t>Его валентность, без сомненья,</w:t>
      </w:r>
    </w:p>
    <w:p w14:paraId="6B000000">
      <w:pPr>
        <w:pStyle w:val="Style_1"/>
        <w:spacing w:after="0"/>
        <w:ind/>
        <w:jc w:val="both"/>
      </w:pPr>
      <w:r>
        <w:t>Бывает шесть лишь иногда,</w:t>
      </w:r>
    </w:p>
    <w:p w14:paraId="6C000000">
      <w:pPr>
        <w:pStyle w:val="Style_1"/>
        <w:spacing w:after="0"/>
        <w:ind/>
        <w:jc w:val="both"/>
      </w:pPr>
      <w:r>
        <w:t>А у его соединений окраска</w:t>
      </w:r>
    </w:p>
    <w:p w14:paraId="6D000000">
      <w:pPr>
        <w:pStyle w:val="Style_1"/>
        <w:spacing w:after="0"/>
        <w:ind/>
        <w:jc w:val="both"/>
      </w:pPr>
      <w:r>
        <w:t>Розовая всегда».</w:t>
      </w:r>
    </w:p>
    <w:p w14:paraId="6E000000">
      <w:pPr>
        <w:pStyle w:val="Style_1"/>
        <w:spacing w:after="0"/>
        <w:ind/>
        <w:jc w:val="both"/>
      </w:pPr>
      <w:r>
        <w:t xml:space="preserve">                                                                  (хром)</w:t>
      </w:r>
    </w:p>
    <w:p w14:paraId="6F000000">
      <w:pPr>
        <w:pStyle w:val="Style_1"/>
        <w:spacing w:after="0"/>
        <w:ind/>
        <w:jc w:val="both"/>
      </w:pPr>
      <w:r>
        <w:t xml:space="preserve">«Особой важной я считаюсь,                  </w:t>
      </w:r>
    </w:p>
    <w:p w14:paraId="70000000">
      <w:pPr>
        <w:pStyle w:val="Style_1"/>
        <w:spacing w:after="0"/>
        <w:ind/>
        <w:jc w:val="both"/>
      </w:pPr>
      <w:r>
        <w:t>И широко я применяюсь.</w:t>
      </w:r>
    </w:p>
    <w:p w14:paraId="71000000">
      <w:pPr>
        <w:pStyle w:val="Style_1"/>
        <w:spacing w:after="0"/>
        <w:ind/>
        <w:jc w:val="both"/>
      </w:pPr>
      <w:r>
        <w:t>Когда случайно я прольюсь,</w:t>
      </w:r>
    </w:p>
    <w:p w14:paraId="72000000">
      <w:pPr>
        <w:pStyle w:val="Style_1"/>
        <w:spacing w:after="0"/>
        <w:ind/>
        <w:jc w:val="both"/>
      </w:pPr>
      <w:r>
        <w:t>Блестящим шариком качусь».</w:t>
      </w:r>
    </w:p>
    <w:p w14:paraId="73000000">
      <w:pPr>
        <w:pStyle w:val="Style_1"/>
        <w:spacing w:after="0"/>
        <w:ind/>
        <w:jc w:val="both"/>
      </w:pPr>
      <w:r>
        <w:t xml:space="preserve">                                                                  (ртуть)</w:t>
      </w:r>
    </w:p>
    <w:p w14:paraId="74000000">
      <w:pPr>
        <w:pStyle w:val="Style_1"/>
        <w:spacing w:after="0"/>
        <w:ind/>
        <w:jc w:val="both"/>
      </w:pPr>
      <w:r>
        <w:t>«</w:t>
      </w:r>
      <w:r>
        <w:t>Я первым себе примененье нашел,</w:t>
      </w:r>
    </w:p>
    <w:p w14:paraId="75000000">
      <w:pPr>
        <w:pStyle w:val="Style_1"/>
        <w:spacing w:after="0"/>
        <w:ind/>
        <w:jc w:val="both"/>
      </w:pPr>
      <w:r>
        <w:t>Я злом и войной к человеку пришел,</w:t>
      </w:r>
    </w:p>
    <w:p w14:paraId="76000000">
      <w:pPr>
        <w:pStyle w:val="Style_1"/>
        <w:spacing w:after="0"/>
        <w:ind/>
        <w:jc w:val="both"/>
      </w:pPr>
      <w:r>
        <w:t>Я солнцу  подобен и ярче огня,</w:t>
      </w:r>
    </w:p>
    <w:p w14:paraId="77000000">
      <w:pPr>
        <w:pStyle w:val="Style_1"/>
        <w:spacing w:after="0"/>
        <w:ind/>
        <w:jc w:val="both"/>
      </w:pPr>
      <w:r>
        <w:t>Монеты и слитки куют из меня».</w:t>
      </w:r>
    </w:p>
    <w:p w14:paraId="78000000">
      <w:pPr>
        <w:pStyle w:val="Style_1"/>
        <w:spacing w:after="0"/>
        <w:ind/>
        <w:jc w:val="both"/>
      </w:pPr>
      <w:r>
        <w:t xml:space="preserve">                                                                   (золото)</w:t>
      </w:r>
    </w:p>
    <w:p w14:paraId="79000000">
      <w:pPr>
        <w:pStyle w:val="Style_1"/>
        <w:spacing w:after="0"/>
        <w:ind/>
        <w:jc w:val="both"/>
        <w:rPr>
          <w:i w:val="1"/>
          <w:color w:val="FF0000"/>
        </w:rPr>
      </w:pPr>
      <w:r>
        <w:rPr>
          <w:i w:val="1"/>
          <w:color w:val="FF0000"/>
          <w:u w:val="single"/>
        </w:rPr>
        <w:t>(демонстрация изделий из металлов</w:t>
      </w:r>
      <w:r>
        <w:rPr>
          <w:i w:val="1"/>
          <w:color w:val="FF0000"/>
        </w:rPr>
        <w:t xml:space="preserve">) </w:t>
      </w:r>
    </w:p>
    <w:p w14:paraId="7A000000">
      <w:pPr>
        <w:pStyle w:val="Style_1"/>
        <w:spacing w:after="0"/>
        <w:ind/>
        <w:jc w:val="both"/>
        <w:rPr>
          <w:i w:val="1"/>
          <w:color w:val="FF0000"/>
        </w:rPr>
      </w:pPr>
      <w:r>
        <w:rPr>
          <w:b w:val="1"/>
          <w:color w:val="FF0000"/>
        </w:rPr>
        <w:t xml:space="preserve">Учитель географии: </w:t>
      </w:r>
      <w:r>
        <w:rPr>
          <w:color w:val="FF0000"/>
        </w:rPr>
        <w:t>Скажите, что объединяет все эти предметы?</w:t>
      </w:r>
    </w:p>
    <w:p w14:paraId="7B000000">
      <w:pPr>
        <w:pStyle w:val="Style_1"/>
        <w:spacing w:after="0"/>
        <w:ind/>
        <w:jc w:val="both"/>
        <w:rPr>
          <w:b w:val="1"/>
        </w:rPr>
      </w:pPr>
      <w:r>
        <w:rPr>
          <w:b w:val="1"/>
        </w:rPr>
        <w:t>Учитель химии:</w:t>
      </w:r>
    </w:p>
    <w:p w14:paraId="7C000000">
      <w:pPr>
        <w:pStyle w:val="Style_1"/>
        <w:spacing w:after="0"/>
        <w:ind/>
        <w:jc w:val="both"/>
        <w:rPr>
          <w:b w:val="1"/>
        </w:rPr>
      </w:pPr>
      <w:r>
        <w:t xml:space="preserve">Вопрос: Как вы думаете, ребята, эти изделия можно найти в таком виде в природе? </w:t>
      </w:r>
    </w:p>
    <w:p w14:paraId="7D000000">
      <w:pPr>
        <w:pStyle w:val="Style_1"/>
        <w:spacing w:after="0"/>
        <w:ind/>
        <w:jc w:val="both"/>
      </w:pPr>
      <w:r>
        <w:t>Ответ: Нет</w:t>
      </w:r>
    </w:p>
    <w:p w14:paraId="7E000000">
      <w:pPr>
        <w:pStyle w:val="Style_1"/>
        <w:spacing w:after="0"/>
        <w:ind/>
        <w:jc w:val="both"/>
      </w:pPr>
      <w:r>
        <w:t xml:space="preserve">А в каком виде металлы </w:t>
      </w:r>
      <w:r>
        <w:t xml:space="preserve">встречаются в природе? </w:t>
      </w:r>
    </w:p>
    <w:p w14:paraId="7F000000">
      <w:pPr>
        <w:pStyle w:val="Style_1"/>
        <w:spacing w:after="0"/>
        <w:ind/>
        <w:jc w:val="both"/>
      </w:pPr>
      <w:r>
        <w:t>Ответ: в виде соединений.</w:t>
      </w:r>
    </w:p>
    <w:p w14:paraId="80000000">
      <w:pPr>
        <w:pStyle w:val="Style_1"/>
        <w:spacing w:after="0"/>
        <w:ind/>
        <w:jc w:val="both"/>
      </w:pPr>
      <w:r>
        <w:t>Вопрос: Что нужно сделать, чтобы металлы попали к нам такими, какими мы их сейчас видим?</w:t>
      </w:r>
    </w:p>
    <w:p w14:paraId="81000000">
      <w:pPr>
        <w:pStyle w:val="Style_1"/>
        <w:spacing w:after="0"/>
        <w:ind/>
        <w:jc w:val="both"/>
      </w:pPr>
      <w:r>
        <w:t xml:space="preserve"> Ответ: Переработать соединения (выделить их из соединений)</w:t>
      </w:r>
    </w:p>
    <w:p w14:paraId="82000000">
      <w:pPr>
        <w:pStyle w:val="Style_1"/>
        <w:spacing w:after="0"/>
        <w:ind/>
        <w:jc w:val="both"/>
      </w:pPr>
      <w:r>
        <w:t xml:space="preserve">Вопрос: А теперь скажите, пожалуйста, какова тема нашего </w:t>
      </w:r>
      <w:r>
        <w:t>урока, и каковы его цели?</w:t>
      </w:r>
    </w:p>
    <w:p w14:paraId="83000000">
      <w:pPr>
        <w:pStyle w:val="Style_1"/>
        <w:spacing w:after="0"/>
        <w:ind/>
        <w:jc w:val="both"/>
        <w:rPr>
          <w:b w:val="1"/>
        </w:rPr>
      </w:pPr>
      <w:r>
        <w:rPr>
          <w:b w:val="1"/>
        </w:rPr>
        <w:t>Тема: Металлы в природе. Способы их п</w:t>
      </w:r>
      <w:r>
        <w:rPr>
          <w:b w:val="1"/>
        </w:rPr>
        <w:t xml:space="preserve">олучения. Металлургия. </w:t>
      </w:r>
    </w:p>
    <w:p w14:paraId="84000000">
      <w:pPr>
        <w:spacing w:after="200" w:line="276" w:lineRule="auto"/>
        <w:ind/>
        <w:rPr>
          <w:rFonts w:ascii="Calibri" w:hAnsi="Calibri"/>
          <w:i w:val="1"/>
          <w:color w:val="000000"/>
        </w:rPr>
      </w:pPr>
      <w:r>
        <w:rPr>
          <w:rFonts w:ascii="Calibri" w:hAnsi="Calibri"/>
          <w:i w:val="1"/>
          <w:color w:val="000000"/>
        </w:rPr>
        <w:t>Используя справочное пособие "Ряд активности металлов", определите</w:t>
      </w:r>
      <w:r>
        <w:rPr>
          <w:rFonts w:ascii="Calibri" w:hAnsi="Calibri"/>
          <w:i w:val="1"/>
          <w:color w:val="000000"/>
        </w:rPr>
        <w:t>,</w:t>
      </w:r>
      <w:r>
        <w:rPr>
          <w:rFonts w:ascii="Calibri" w:hAnsi="Calibri"/>
          <w:i w:val="1"/>
          <w:color w:val="000000"/>
        </w:rPr>
        <w:t xml:space="preserve"> в каком виде встречаются данные металлы в природе.  Составьте сх</w:t>
      </w:r>
      <w:r>
        <w:rPr>
          <w:rFonts w:ascii="Calibri" w:hAnsi="Calibri"/>
          <w:i w:val="1"/>
          <w:color w:val="000000"/>
        </w:rPr>
        <w:t>ему</w:t>
      </w:r>
      <w:r>
        <w:rPr>
          <w:rFonts w:ascii="Calibri" w:hAnsi="Calibri"/>
          <w:i w:val="1"/>
          <w:color w:val="000000"/>
        </w:rPr>
        <w:t>. Приведите примеры.</w:t>
      </w:r>
    </w:p>
    <w:p w14:paraId="85000000">
      <w:pPr>
        <w:spacing w:after="200" w:line="276" w:lineRule="auto"/>
        <w:ind/>
        <w:rPr>
          <w:rFonts w:ascii="Calibri" w:hAnsi="Calibri"/>
          <w:i w:val="1"/>
          <w:color w:val="000000"/>
        </w:rPr>
      </w:pPr>
      <w:r>
        <w:rPr>
          <w:rFonts w:ascii="Calibri" w:hAnsi="Calibri"/>
          <w:i w:val="1"/>
          <w:color w:val="000000"/>
        </w:rPr>
        <w:t>Почему золото и платина встречаются в виде самородков?</w:t>
      </w:r>
    </w:p>
    <w:p w14:paraId="86000000">
      <w:pPr>
        <w:spacing w:after="200" w:line="276" w:lineRule="auto"/>
        <w:ind/>
        <w:rPr>
          <w:rFonts w:ascii="Calibri" w:hAnsi="Calibri"/>
          <w:i w:val="1"/>
          <w:color w:val="000000"/>
        </w:rPr>
      </w:pPr>
      <w:r>
        <w:rPr>
          <w:rFonts w:ascii="Calibri" w:hAnsi="Calibri"/>
          <w:i w:val="1"/>
          <w:color w:val="000000"/>
        </w:rPr>
        <w:t>Почему литий, натрий, калий и другие металлы встречаются только в виде соединений?</w:t>
      </w:r>
    </w:p>
    <w:p w14:paraId="87000000">
      <w:pPr>
        <w:pStyle w:val="Style_1"/>
        <w:spacing w:after="0"/>
        <w:ind/>
        <w:jc w:val="both"/>
      </w:pPr>
      <w:r>
        <w:rPr>
          <w:b w:val="1"/>
        </w:rPr>
        <w:t>Учитель химии:</w:t>
      </w:r>
      <w:r>
        <w:t xml:space="preserve"> Металлы находятся в природе как в свободном виде - самородные металлы, так и, как вы правильно сказали, в виде различных соединений. В свободном </w:t>
      </w:r>
      <w:r>
        <w:t>состоянии в природе встречаются такие металлы, которые трудно окисляются кислородом воздуха, например, платина, серебр</w:t>
      </w:r>
      <w:r>
        <w:t>о, золото, медь и др.</w:t>
      </w:r>
      <w:r>
        <w:t xml:space="preserve">  Самородные металлы обычно содержатся в небольших количествах в виде зерен или вкраплений в горных порода</w:t>
      </w:r>
      <w:r>
        <w:t>х. Изредка встречаются и довольно крупные куски металлов – самородки. Например, самый крупный самородок меди весил 420т, серебра – 13,5т, а золота – 112кг.</w:t>
      </w:r>
    </w:p>
    <w:p w14:paraId="88000000">
      <w:pPr>
        <w:pStyle w:val="Style_1"/>
        <w:spacing w:after="0"/>
        <w:ind/>
        <w:jc w:val="both"/>
      </w:pPr>
      <w:r>
        <w:t>Но, конечно же, большинство металлов встречается в природе в виде соединений - минералов, которые вх</w:t>
      </w:r>
      <w:r>
        <w:t xml:space="preserve">одят в состав горных пород и руд. </w:t>
      </w:r>
    </w:p>
    <w:p w14:paraId="89000000">
      <w:pPr>
        <w:pStyle w:val="Style_1"/>
        <w:ind/>
        <w:jc w:val="both"/>
        <w:rPr>
          <w:b w:val="1"/>
          <w:color w:val="FF0000"/>
          <w:sz w:val="27"/>
        </w:rPr>
      </w:pPr>
      <w:r>
        <w:rPr>
          <w:color w:val="FF0000"/>
        </w:rPr>
        <w:t xml:space="preserve">Прочитайте текст </w:t>
      </w:r>
      <w:r>
        <w:rPr>
          <w:b w:val="1"/>
          <w:color w:val="FF0000"/>
          <w:sz w:val="27"/>
        </w:rPr>
        <w:t xml:space="preserve"> "Минералы и руды"</w:t>
      </w:r>
      <w:r>
        <w:rPr>
          <w:b w:val="1"/>
          <w:color w:val="FF0000"/>
          <w:sz w:val="27"/>
        </w:rPr>
        <w:t>.</w:t>
      </w:r>
      <w:r>
        <w:rPr>
          <w:b w:val="1"/>
          <w:color w:val="FF0000"/>
          <w:sz w:val="27"/>
        </w:rPr>
        <w:t xml:space="preserve"> </w:t>
      </w:r>
      <w:r>
        <w:rPr>
          <w:b w:val="1"/>
          <w:color w:val="FF0000"/>
          <w:sz w:val="27"/>
        </w:rPr>
        <w:t>Выполните задание после текста.</w:t>
      </w:r>
    </w:p>
    <w:p w14:paraId="8A000000">
      <w:pPr>
        <w:pStyle w:val="Style_1"/>
        <w:spacing w:after="0"/>
        <w:ind/>
        <w:jc w:val="both"/>
        <w:rPr>
          <w:color w:val="00B0F0"/>
          <w:vertAlign w:val="subscript"/>
        </w:rPr>
      </w:pPr>
      <w:r>
        <w:rPr>
          <w:b w:val="1"/>
          <w:color w:val="00B0F0"/>
        </w:rPr>
        <w:t>Учитель химии:</w:t>
      </w:r>
      <w:r>
        <w:rPr>
          <w:color w:val="00B0F0"/>
        </w:rPr>
        <w:t xml:space="preserve"> Самые распространенные соединения железа - красный железняк (гематит) Fe</w:t>
      </w:r>
      <w:r>
        <w:rPr>
          <w:color w:val="00B0F0"/>
          <w:vertAlign w:val="subscript"/>
        </w:rPr>
        <w:t>2</w:t>
      </w:r>
      <w:r>
        <w:rPr>
          <w:color w:val="00B0F0"/>
        </w:rPr>
        <w:t>O</w:t>
      </w:r>
      <w:r>
        <w:rPr>
          <w:color w:val="00B0F0"/>
          <w:vertAlign w:val="subscript"/>
        </w:rPr>
        <w:t>3</w:t>
      </w:r>
      <w:r>
        <w:rPr>
          <w:color w:val="00B0F0"/>
        </w:rPr>
        <w:t>, бурый железняк (лимонит) 2Fe</w:t>
      </w:r>
      <w:r>
        <w:rPr>
          <w:color w:val="00B0F0"/>
          <w:vertAlign w:val="subscript"/>
        </w:rPr>
        <w:t>2</w:t>
      </w:r>
      <w:r>
        <w:rPr>
          <w:color w:val="00B0F0"/>
        </w:rPr>
        <w:t>O</w:t>
      </w:r>
      <w:r>
        <w:rPr>
          <w:color w:val="00B0F0"/>
          <w:vertAlign w:val="subscript"/>
        </w:rPr>
        <w:t>3</w:t>
      </w:r>
      <w:r>
        <w:rPr>
          <w:color w:val="00B0F0"/>
        </w:rPr>
        <w:t>*3H</w:t>
      </w:r>
      <w:r>
        <w:rPr>
          <w:color w:val="00B0F0"/>
          <w:vertAlign w:val="subscript"/>
        </w:rPr>
        <w:t>2</w:t>
      </w:r>
      <w:r>
        <w:rPr>
          <w:color w:val="00B0F0"/>
        </w:rPr>
        <w:t>O и магнитный железняк (магнетит) Fe</w:t>
      </w:r>
      <w:r>
        <w:rPr>
          <w:color w:val="00B0F0"/>
          <w:vertAlign w:val="subscript"/>
        </w:rPr>
        <w:t>3</w:t>
      </w:r>
      <w:r>
        <w:rPr>
          <w:color w:val="00B0F0"/>
        </w:rPr>
        <w:t>O</w:t>
      </w:r>
      <w:r>
        <w:rPr>
          <w:color w:val="00B0F0"/>
          <w:vertAlign w:val="subscript"/>
        </w:rPr>
        <w:t>4</w:t>
      </w:r>
    </w:p>
    <w:p w14:paraId="8B000000">
      <w:pPr>
        <w:pStyle w:val="Style_1"/>
        <w:spacing w:after="0"/>
        <w:ind/>
        <w:jc w:val="both"/>
        <w:rPr>
          <w:color w:val="00B0F0"/>
        </w:rPr>
      </w:pPr>
      <w:r>
        <w:rPr>
          <w:color w:val="00B0F0"/>
        </w:rPr>
        <w:t xml:space="preserve">Сейчас рассмотрите образцы минералов и проведите опыт </w:t>
      </w:r>
      <w:r>
        <w:rPr>
          <w:color w:val="00B0F0"/>
        </w:rPr>
        <w:t xml:space="preserve">№13, который описан на </w:t>
      </w:r>
      <w:r>
        <w:rPr>
          <w:color w:val="00B0F0"/>
        </w:rPr>
        <w:t>стр</w:t>
      </w:r>
      <w:r>
        <w:rPr>
          <w:color w:val="00B0F0"/>
        </w:rPr>
        <w:t xml:space="preserve"> 75 учебника.  (действие магнитом и черта на фарфоровой чашке)</w:t>
      </w:r>
    </w:p>
    <w:p w14:paraId="8C000000">
      <w:pPr>
        <w:pStyle w:val="Style_1"/>
        <w:spacing w:after="0"/>
        <w:ind/>
        <w:jc w:val="both"/>
        <w:rPr>
          <w:color w:val="00B0F0"/>
        </w:rPr>
      </w:pPr>
      <w:r>
        <w:rPr>
          <w:color w:val="00B0F0"/>
        </w:rPr>
        <w:t xml:space="preserve">Вывод: почему минералы получили такие названия? </w:t>
      </w:r>
    </w:p>
    <w:p w14:paraId="8D000000">
      <w:pPr>
        <w:pStyle w:val="Style_1"/>
        <w:spacing w:after="0"/>
        <w:ind/>
        <w:jc w:val="both"/>
        <w:rPr>
          <w:color w:val="00B0F0"/>
        </w:rPr>
      </w:pPr>
      <w:r>
        <w:rPr>
          <w:color w:val="00B0F0"/>
        </w:rPr>
        <w:t>Ответ: По их физическим свойствам - способности притягиваться к магниту (магнитный железняк) и по цвету черты (красно-</w:t>
      </w:r>
      <w:r>
        <w:rPr>
          <w:color w:val="00B0F0"/>
        </w:rPr>
        <w:t xml:space="preserve">бурая черта – красный железняк, желто-коричневая черта – бурый железняк). </w:t>
      </w:r>
    </w:p>
    <w:p w14:paraId="8E000000">
      <w:pPr>
        <w:pStyle w:val="Style_1"/>
        <w:numPr>
          <w:ilvl w:val="0"/>
          <w:numId w:val="2"/>
        </w:numPr>
        <w:spacing w:after="0"/>
        <w:ind w:firstLine="0" w:left="0"/>
        <w:jc w:val="both"/>
        <w:rPr>
          <w:b w:val="1"/>
        </w:rPr>
      </w:pPr>
      <w:r>
        <w:rPr>
          <w:b w:val="1"/>
        </w:rPr>
        <w:t>Изучение нового материала</w:t>
      </w:r>
    </w:p>
    <w:p w14:paraId="8F000000">
      <w:pPr>
        <w:pStyle w:val="Style_1"/>
        <w:spacing w:after="100" w:before="100"/>
        <w:ind/>
        <w:jc w:val="both"/>
      </w:pPr>
      <w:r>
        <w:rPr>
          <w:b w:val="1"/>
        </w:rPr>
        <w:t xml:space="preserve">Учитель географии: </w:t>
      </w:r>
      <w:r>
        <w:t xml:space="preserve">Ребята давайте откроем карту в атласе «Металлургия России» стр.13 и попробуем найти основные центры производства металлов на территории </w:t>
      </w:r>
      <w:r>
        <w:t>России (медь, цинк, алюминий, никель, свинец).  Перед вами лежит таблица, ко</w:t>
      </w:r>
      <w:r>
        <w:t xml:space="preserve">торую нужно заполнить. </w:t>
      </w:r>
    </w:p>
    <w:p w14:paraId="90000000">
      <w:pPr>
        <w:pStyle w:val="Style_1"/>
        <w:spacing w:after="0"/>
        <w:ind/>
        <w:jc w:val="both"/>
      </w:pPr>
      <w:r>
        <w:t>Задание: Заполнить систематизирующую таблицу. Результаты сравнить с демо</w:t>
      </w:r>
      <w:r>
        <w:t xml:space="preserve">нстрационной таблицей. </w:t>
      </w:r>
    </w:p>
    <w:p w14:paraId="91000000">
      <w:pPr>
        <w:pStyle w:val="Style_1"/>
        <w:spacing w:after="0"/>
        <w:ind/>
        <w:jc w:val="both"/>
      </w:pPr>
    </w:p>
    <w:tbl>
      <w:tblPr>
        <w:tblStyle w:val="Style_4"/>
        <w:tblInd w:type="dxa" w:w="108"/>
        <w:tblLayout w:type="fixed"/>
      </w:tblPr>
      <w:tblGrid>
        <w:gridCol w:w="2003"/>
        <w:gridCol w:w="12314"/>
      </w:tblGrid>
      <w:tr>
        <w:tc>
          <w:tcPr>
            <w:tcW w:type="dxa" w:w="2003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металла</w:t>
            </w:r>
          </w:p>
        </w:tc>
        <w:tc>
          <w:tcPr>
            <w:tcW w:type="dxa" w:w="12314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Центры производства</w:t>
            </w:r>
          </w:p>
        </w:tc>
      </w:tr>
      <w:tr>
        <w:trPr>
          <w:trHeight w:hRule="atLeast" w:val="481"/>
        </w:trPr>
        <w:tc>
          <w:tcPr>
            <w:tcW w:type="dxa" w:w="2003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Медь</w:t>
            </w:r>
          </w:p>
        </w:tc>
        <w:tc>
          <w:tcPr>
            <w:tcW w:type="dxa" w:w="12314"/>
            <w:shd w:themeFill="background1" w:val="clear"/>
          </w:tcPr>
          <w:p w14:paraId="95000000">
            <w:pPr>
              <w:pStyle w:val="Style_1"/>
            </w:pPr>
            <w:r>
              <w:t>Красно-Уральск</w:t>
            </w:r>
            <w:r>
              <w:t xml:space="preserve">, Кировоград, Ревда, Медногорск, Карабаш, Кыштым, Верхняя Пышма. </w:t>
            </w:r>
          </w:p>
        </w:tc>
      </w:tr>
      <w:tr>
        <w:trPr>
          <w:trHeight w:hRule="atLeast" w:val="293"/>
        </w:trPr>
        <w:tc>
          <w:tcPr>
            <w:tcW w:type="dxa" w:w="2003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Свинец</w:t>
            </w:r>
          </w:p>
        </w:tc>
        <w:tc>
          <w:tcPr>
            <w:tcW w:type="dxa" w:w="12314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Горевск</w:t>
            </w:r>
            <w:r>
              <w:rPr>
                <w:rFonts w:ascii="Times New Roman" w:hAnsi="Times New Roman"/>
                <w:sz w:val="24"/>
                <w:highlight w:val="white"/>
              </w:rPr>
              <w:t>, Дальнегорск, Владикавказ</w:t>
            </w:r>
          </w:p>
        </w:tc>
      </w:tr>
      <w:tr>
        <w:trPr>
          <w:trHeight w:hRule="atLeast" w:val="363"/>
        </w:trPr>
        <w:tc>
          <w:tcPr>
            <w:tcW w:type="dxa" w:w="2003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Цинк</w:t>
            </w:r>
          </w:p>
        </w:tc>
        <w:tc>
          <w:tcPr>
            <w:tcW w:type="dxa" w:w="12314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Дальнегорск, Владикавказ, Челябинск, Белово, Дальнегорск (Приморский край)</w:t>
            </w:r>
          </w:p>
        </w:tc>
      </w:tr>
      <w:tr>
        <w:tc>
          <w:tcPr>
            <w:tcW w:type="dxa" w:w="2003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Алюминий</w:t>
            </w:r>
          </w:p>
        </w:tc>
        <w:tc>
          <w:tcPr>
            <w:tcW w:type="dxa" w:w="12314"/>
            <w:shd w:themeFill="background1" w:val="clear"/>
          </w:tcPr>
          <w:p w14:paraId="9B000000">
            <w:pPr>
              <w:pStyle w:val="Style_1"/>
            </w:pPr>
            <w:r>
              <w:t xml:space="preserve">Кандалакша (Кольский полуостров), </w:t>
            </w:r>
            <w:r>
              <w:t>Надвоицы (Карелия), Волхов (Ленинградская область)</w:t>
            </w:r>
          </w:p>
          <w:p w14:paraId="9C000000">
            <w:pPr>
              <w:pStyle w:val="Style_1"/>
              <w:ind/>
              <w:jc w:val="both"/>
            </w:pPr>
            <w:r>
              <w:t xml:space="preserve">Волгоград, Краснотурьинск (север Свердловской области), Саяногорск, Красноярск, </w:t>
            </w:r>
          </w:p>
          <w:p w14:paraId="9D000000">
            <w:pPr>
              <w:pStyle w:val="Style_1"/>
              <w:ind/>
              <w:jc w:val="both"/>
            </w:pPr>
            <w:r>
              <w:t xml:space="preserve">Каменск-Уральский (юг Свердловской области), </w:t>
            </w:r>
            <w:r>
              <w:rPr>
                <w:shd w:themeFill="background1" w:val="clear"/>
              </w:rPr>
              <w:t xml:space="preserve">Братск, </w:t>
            </w:r>
            <w:r>
              <w:rPr>
                <w:shd w:themeFill="background1" w:val="clear"/>
              </w:rPr>
              <w:t>Шелехов</w:t>
            </w:r>
          </w:p>
        </w:tc>
      </w:tr>
      <w:tr>
        <w:tc>
          <w:tcPr>
            <w:tcW w:type="dxa" w:w="2003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Никель</w:t>
            </w:r>
          </w:p>
        </w:tc>
        <w:tc>
          <w:tcPr>
            <w:tcW w:type="dxa" w:w="12314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Мончегорск, Никель, Норильск, Орск</w:t>
            </w:r>
          </w:p>
        </w:tc>
      </w:tr>
    </w:tbl>
    <w:p w14:paraId="A0000000">
      <w:pPr>
        <w:pStyle w:val="Style_3"/>
        <w:rPr>
          <w:rFonts w:ascii="Times New Roman" w:hAnsi="Times New Roman"/>
          <w:b w:val="1"/>
          <w:sz w:val="24"/>
        </w:rPr>
      </w:pPr>
    </w:p>
    <w:p w14:paraId="A1000000">
      <w:pPr>
        <w:pStyle w:val="Style_3"/>
        <w:rPr>
          <w:rFonts w:ascii="Times New Roman" w:hAnsi="Times New Roman"/>
          <w:b w:val="1"/>
          <w:sz w:val="24"/>
        </w:rPr>
      </w:pPr>
    </w:p>
    <w:p w14:paraId="A2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Учитель </w:t>
      </w:r>
      <w:r>
        <w:rPr>
          <w:rFonts w:ascii="Times New Roman" w:hAnsi="Times New Roman"/>
          <w:b w:val="1"/>
          <w:sz w:val="24"/>
        </w:rPr>
        <w:t>географии:</w:t>
      </w:r>
    </w:p>
    <w:p w14:paraId="A3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Вопрос: Как вы думаете, что такое металлургический комплекс, и какого его значение?</w:t>
      </w:r>
    </w:p>
    <w:p w14:paraId="A4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Металлургический комплекс –</w:t>
      </w:r>
      <w:r>
        <w:rPr>
          <w:rFonts w:ascii="Times New Roman" w:hAnsi="Times New Roman"/>
          <w:sz w:val="24"/>
        </w:rPr>
        <w:t xml:space="preserve"> это совокупность отраслей, производящих разнообразные металлы.</w:t>
      </w:r>
    </w:p>
    <w:p w14:paraId="A5000000">
      <w:pPr>
        <w:pStyle w:val="Style_3"/>
        <w:rPr>
          <w:rFonts w:ascii="Times New Roman" w:hAnsi="Times New Roman"/>
          <w:color w:val="444444"/>
          <w:sz w:val="28"/>
        </w:rPr>
      </w:pPr>
      <w:r>
        <w:rPr>
          <w:rFonts w:ascii="Times New Roman" w:hAnsi="Times New Roman"/>
          <w:sz w:val="24"/>
        </w:rPr>
        <w:t>Металлургия – отрасль, прославившая Россию. Без металла сегодня не мож</w:t>
      </w:r>
      <w:r>
        <w:rPr>
          <w:rFonts w:ascii="Times New Roman" w:hAnsi="Times New Roman"/>
          <w:sz w:val="24"/>
        </w:rPr>
        <w:t xml:space="preserve">ет развиваться экономика России. </w:t>
      </w:r>
      <w:r>
        <w:rPr>
          <w:rFonts w:ascii="Times New Roman" w:hAnsi="Times New Roman"/>
          <w:color w:val="444444"/>
          <w:sz w:val="28"/>
        </w:rPr>
        <w:t>Мы знаем, что вся история человечества неразрывно связана с использованием металлов. Не случайно важнейшие этапы в развитии человеческого общества получили название по применению металлов: медный, бронзовый, железный. Металл нужен всюду. Металл – это машины, каркасы промышленных корпусов, мостов, плотин, электростанций. Металл – это трубы газонефтепроводов. Для развития металлургии наша страна практически обеспечена сырьем.</w:t>
      </w:r>
    </w:p>
    <w:p w14:paraId="A6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(СЛАЙД 5)</w:t>
      </w:r>
    </w:p>
    <w:p w14:paraId="A7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2291715</wp:posOffset>
                </wp:positionH>
                <wp:positionV relativeFrom="paragraph">
                  <wp:posOffset>181610</wp:posOffset>
                </wp:positionV>
                <wp:extent cx="6953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695325" cy="2857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2996565</wp:posOffset>
                </wp:positionH>
                <wp:positionV relativeFrom="paragraph">
                  <wp:posOffset>181610</wp:posOffset>
                </wp:positionV>
                <wp:extent cx="733425" cy="33337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733425" cy="3333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>Металлургия</w:t>
      </w:r>
    </w:p>
    <w:p w14:paraId="A8000000">
      <w:pPr>
        <w:pStyle w:val="Style_3"/>
        <w:ind/>
        <w:jc w:val="center"/>
        <w:rPr>
          <w:rFonts w:ascii="Times New Roman" w:hAnsi="Times New Roman"/>
          <w:sz w:val="24"/>
        </w:rPr>
      </w:pPr>
    </w:p>
    <w:p w14:paraId="A9000000">
      <w:pPr>
        <w:pStyle w:val="Style_3"/>
        <w:rPr>
          <w:rFonts w:ascii="Times New Roman" w:hAnsi="Times New Roman"/>
          <w:sz w:val="24"/>
        </w:rPr>
      </w:pPr>
    </w:p>
    <w:p w14:paraId="AA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Черная                        Цветная</w:t>
      </w:r>
    </w:p>
    <w:p w14:paraId="AB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90% всех металлов, применяемых в производ</w:t>
      </w:r>
      <w:r>
        <w:rPr>
          <w:rFonts w:ascii="Times New Roman" w:hAnsi="Times New Roman"/>
          <w:sz w:val="24"/>
        </w:rPr>
        <w:t>стве – черные металлы (железо и сплавы). (СЛАЙД 6)</w:t>
      </w:r>
    </w:p>
    <w:p w14:paraId="AC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Учитель химии: </w:t>
      </w:r>
      <w:r>
        <w:rPr>
          <w:rFonts w:ascii="Times New Roman" w:hAnsi="Times New Roman"/>
          <w:sz w:val="24"/>
        </w:rPr>
        <w:t xml:space="preserve">А сейчас поработаем с учебником химии на </w:t>
      </w:r>
      <w:r>
        <w:rPr>
          <w:rFonts w:ascii="Times New Roman" w:hAnsi="Times New Roman"/>
          <w:sz w:val="24"/>
        </w:rPr>
        <w:t>стр</w:t>
      </w:r>
      <w:r>
        <w:rPr>
          <w:rFonts w:ascii="Times New Roman" w:hAnsi="Times New Roman"/>
          <w:sz w:val="24"/>
        </w:rPr>
        <w:t xml:space="preserve"> 76-79 и составим схему «Виды металлургии в зависимости от способа получения металла». (СДАЙД 7) </w:t>
      </w:r>
    </w:p>
    <w:p w14:paraId="AD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чем основаны эти производства?</w:t>
      </w:r>
    </w:p>
    <w:p w14:paraId="AE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                                                          Металлургия</w:t>
      </w:r>
    </w:p>
    <w:p w14:paraId="AF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3423284</wp:posOffset>
                </wp:positionH>
                <wp:positionV relativeFrom="paragraph">
                  <wp:posOffset>2540</wp:posOffset>
                </wp:positionV>
                <wp:extent cx="87630" cy="342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763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1508760</wp:posOffset>
                </wp:positionH>
                <wp:positionV relativeFrom="paragraph">
                  <wp:posOffset>2540</wp:posOffset>
                </wp:positionV>
                <wp:extent cx="1028700" cy="28702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028700" cy="2870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3796665</wp:posOffset>
                </wp:positionH>
                <wp:positionV relativeFrom="paragraph">
                  <wp:posOffset>2540</wp:posOffset>
                </wp:positionV>
                <wp:extent cx="998220" cy="3429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99822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2797175</wp:posOffset>
                </wp:positionH>
                <wp:positionV relativeFrom="paragraph">
                  <wp:posOffset>2540</wp:posOffset>
                </wp:positionV>
                <wp:extent cx="0" cy="342900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0000000">
      <w:pPr>
        <w:pStyle w:val="Style_3"/>
        <w:rPr>
          <w:rFonts w:ascii="Times New Roman" w:hAnsi="Times New Roman"/>
          <w:b w:val="1"/>
          <w:sz w:val="24"/>
        </w:rPr>
      </w:pPr>
    </w:p>
    <w:p w14:paraId="B1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гидрометаллургия              пирометаллургия   электрометаллургия       </w:t>
      </w:r>
      <w:r>
        <w:rPr>
          <w:rFonts w:ascii="Times New Roman" w:hAnsi="Times New Roman"/>
          <w:b w:val="1"/>
          <w:sz w:val="24"/>
        </w:rPr>
        <w:t>микробиологический</w:t>
      </w:r>
      <w:r>
        <w:rPr>
          <w:rFonts w:ascii="Times New Roman" w:hAnsi="Times New Roman"/>
          <w:b w:val="1"/>
          <w:sz w:val="24"/>
        </w:rPr>
        <w:t xml:space="preserve">  </w:t>
      </w:r>
    </w:p>
    <w:p w14:paraId="B2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                                        способ</w:t>
      </w:r>
    </w:p>
    <w:p w14:paraId="B3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(водные растворы)               (температура)               (</w:t>
      </w:r>
      <w:r>
        <w:rPr>
          <w:rFonts w:ascii="Times New Roman" w:hAnsi="Times New Roman"/>
          <w:b w:val="1"/>
          <w:sz w:val="24"/>
        </w:rPr>
        <w:t>электр</w:t>
      </w:r>
      <w:r>
        <w:rPr>
          <w:rFonts w:ascii="Times New Roman" w:hAnsi="Times New Roman"/>
          <w:b w:val="1"/>
          <w:sz w:val="24"/>
        </w:rPr>
        <w:t>. ток)                     (</w:t>
      </w:r>
      <w:r>
        <w:rPr>
          <w:rFonts w:ascii="Times New Roman" w:hAnsi="Times New Roman"/>
          <w:b w:val="1"/>
          <w:sz w:val="24"/>
        </w:rPr>
        <w:t>тионовые</w:t>
      </w:r>
      <w:r>
        <w:rPr>
          <w:rFonts w:ascii="Times New Roman" w:hAnsi="Times New Roman"/>
          <w:b w:val="1"/>
          <w:sz w:val="24"/>
        </w:rPr>
        <w:t xml:space="preserve"> бактерии)</w:t>
      </w:r>
    </w:p>
    <w:p w14:paraId="B4000000">
      <w:pPr>
        <w:pStyle w:val="Style_3"/>
        <w:rPr>
          <w:rFonts w:ascii="Times New Roman" w:hAnsi="Times New Roman"/>
          <w:b w:val="1"/>
          <w:sz w:val="24"/>
        </w:rPr>
      </w:pPr>
    </w:p>
    <w:p w14:paraId="B5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Учитель географии:</w:t>
      </w:r>
    </w:p>
    <w:p w14:paraId="B6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На ра</w:t>
      </w:r>
      <w:r>
        <w:rPr>
          <w:rFonts w:ascii="Times New Roman" w:hAnsi="Times New Roman"/>
          <w:b w:val="1"/>
          <w:sz w:val="24"/>
        </w:rPr>
        <w:t>змещение металлургических предприятий влияют:</w:t>
      </w:r>
    </w:p>
    <w:p w14:paraId="B7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Сырьевой</w:t>
      </w:r>
    </w:p>
    <w:p w14:paraId="B8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Топливный</w:t>
      </w:r>
    </w:p>
    <w:p w14:paraId="B9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Потребительский</w:t>
      </w:r>
    </w:p>
    <w:p w14:paraId="BA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Водный</w:t>
      </w:r>
    </w:p>
    <w:p w14:paraId="BB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Транспортный </w:t>
      </w:r>
    </w:p>
    <w:p w14:paraId="BC000000">
      <w:pPr>
        <w:pStyle w:val="Style_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Экологический</w:t>
      </w:r>
      <w:r>
        <w:rPr>
          <w:rFonts w:ascii="Times New Roman" w:hAnsi="Times New Roman"/>
          <w:sz w:val="24"/>
        </w:rPr>
        <w:t xml:space="preserve"> факторы. (СЛАЙД 8)</w:t>
      </w:r>
    </w:p>
    <w:p w14:paraId="BD000000">
      <w:pPr>
        <w:pStyle w:val="Style_3"/>
        <w:rPr>
          <w:rFonts w:ascii="Times New Roman" w:hAnsi="Times New Roman"/>
          <w:b w:val="1"/>
          <w:sz w:val="24"/>
        </w:rPr>
      </w:pPr>
    </w:p>
    <w:p w14:paraId="BE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Закрепление</w:t>
      </w:r>
      <w:bookmarkStart w:id="1" w:name="_GoBack"/>
      <w:bookmarkEnd w:id="1"/>
    </w:p>
    <w:p w14:paraId="BF000000">
      <w:pPr>
        <w:pStyle w:val="Style_1"/>
        <w:spacing w:after="0"/>
        <w:ind/>
        <w:jc w:val="both"/>
      </w:pPr>
      <w:r>
        <w:rPr>
          <w:b w:val="1"/>
        </w:rPr>
        <w:t xml:space="preserve">Учитель химии: </w:t>
      </w:r>
      <w:r>
        <w:t>А сейчас давайте  выясним, какой из минералов, содержащих железо наиболее выгоден с точки зрения получения металла. Как это узнать? Надо определить массову</w:t>
      </w:r>
      <w:r>
        <w:t xml:space="preserve">ю долю содержания металла. (Каждый ученик считает массовую долю для одного минерала.) </w:t>
      </w:r>
    </w:p>
    <w:p w14:paraId="C0000000">
      <w:pPr>
        <w:pStyle w:val="Style_1"/>
        <w:spacing w:after="0"/>
        <w:ind/>
        <w:jc w:val="both"/>
        <w:rPr>
          <w:vertAlign w:val="subscript"/>
        </w:rPr>
      </w:pPr>
      <w:r>
        <w:t>Красный железняк (гематит)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бурый железняк (лимонит) 2Fe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*3H</w:t>
      </w:r>
      <w:r>
        <w:rPr>
          <w:vertAlign w:val="subscript"/>
        </w:rPr>
        <w:t>2</w:t>
      </w:r>
      <w:r>
        <w:t>O и магнитный железняк (магнетит)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</w:p>
    <w:p w14:paraId="C1000000">
      <w:pPr>
        <w:pStyle w:val="Style_1"/>
        <w:spacing w:after="0"/>
        <w:ind/>
        <w:jc w:val="both"/>
      </w:pPr>
      <w:r>
        <w:t>Сравниваем результаты. Наибольшее содержание железа в магнит</w:t>
      </w:r>
      <w:r>
        <w:t>ном железняке - 72 %  (Красный железняк - 70%, Бурый железняк - 60 %) поэтому для производства железа выгоднее использовать магнитный железняк.</w:t>
      </w:r>
    </w:p>
    <w:p w14:paraId="C2000000">
      <w:pPr>
        <w:pStyle w:val="Style_1"/>
        <w:spacing w:after="0"/>
        <w:ind/>
        <w:jc w:val="both"/>
      </w:pPr>
      <w:r>
        <w:t>А теперь решим такую задачку:</w:t>
      </w:r>
    </w:p>
    <w:p w14:paraId="C3000000">
      <w:pPr>
        <w:pStyle w:val="Style_1"/>
        <w:spacing w:after="0"/>
        <w:ind/>
        <w:jc w:val="both"/>
      </w:pPr>
      <w:r>
        <w:t>-Вы -пилот самолета,летящего из Братск в Ярославль.Самолет везет слитки самого распространенного металла в природе.</w:t>
      </w:r>
    </w:p>
    <w:p w14:paraId="C4000000">
      <w:pPr>
        <w:pStyle w:val="Style_1"/>
        <w:spacing w:after="0"/>
        <w:ind/>
        <w:jc w:val="both"/>
      </w:pPr>
      <w:r>
        <w:t>1.Сколько лет пилоту</w:t>
      </w:r>
    </w:p>
    <w:p w14:paraId="C5000000">
      <w:pPr>
        <w:pStyle w:val="Style_1"/>
        <w:spacing w:after="0"/>
        <w:ind/>
        <w:jc w:val="both"/>
      </w:pPr>
      <w:r>
        <w:t>2.Какой металл вёз самолет</w:t>
      </w:r>
    </w:p>
    <w:p w14:paraId="C6000000">
      <w:pPr>
        <w:pStyle w:val="Style_1"/>
        <w:spacing w:after="0"/>
        <w:ind/>
        <w:jc w:val="both"/>
      </w:pPr>
      <w:r>
        <w:t>3.Почему этот металл в 1827 году стоил 1200 рублей за кг, а в 1900 1 рубль.</w:t>
      </w: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466"/>
      </w:tblGrid>
      <w:tr>
        <w:tc>
          <w:tcPr>
            <w:tcW w:type="dxa" w:w="10466"/>
            <w:shd w:fill="F0F0F0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  <w:r>
              <w:rPr>
                <w:rFonts w:ascii="Times New Roman" w:hAnsi="Times New Roman"/>
                <w:sz w:val="24"/>
              </w:rPr>
              <w:t>Братский алюминиевый завод (</w:t>
            </w:r>
            <w:r>
              <w:rPr>
                <w:rFonts w:ascii="Times New Roman" w:hAnsi="Times New Roman"/>
                <w:sz w:val="24"/>
              </w:rPr>
              <w:t>БрАЗ</w:t>
            </w:r>
            <w:r>
              <w:rPr>
                <w:rFonts w:ascii="Times New Roman" w:hAnsi="Times New Roman"/>
                <w:sz w:val="24"/>
              </w:rPr>
              <w:t xml:space="preserve">) – один из крупнейших в мире производителей алюминия. Алюминий выплавляют из сырья (глинозёма), завозимого как из других промышленных центров России, так и из-за рубежа. Более 9/10 производимой продукции экспортируется в десятки стран мира. Город Братск расположен на реке Ангара, а значит, хорошо обеспечен водными ресурсами. Решение о размещении алюминиевого завода–гиганта именно в Братске было принято с учётом этой особенности природно-ресурсной базы, а также с учётом особенностей ЭГП и промышленности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 Братска.</w:t>
            </w:r>
          </w:p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</w:t>
            </w:r>
            <w:r>
              <w:rPr>
                <w:rFonts w:ascii="Times New Roman" w:hAnsi="Times New Roman"/>
                <w:sz w:val="24"/>
              </w:rPr>
              <w:t xml:space="preserve"> какого географического района России необходимо выбрать, чтобы изучить территорию, на которой расположен </w:t>
            </w:r>
            <w:r>
              <w:rPr>
                <w:rFonts w:ascii="Times New Roman" w:hAnsi="Times New Roman"/>
                <w:sz w:val="24"/>
              </w:rPr>
              <w:t>БрАЗ</w:t>
            </w:r>
            <w:r>
              <w:rPr>
                <w:rFonts w:ascii="Times New Roman" w:hAnsi="Times New Roman"/>
                <w:sz w:val="24"/>
              </w:rPr>
              <w:t>?</w:t>
            </w:r>
          </w:p>
        </w:tc>
      </w:tr>
      <w:tr>
        <w:tc>
          <w:tcPr>
            <w:tcW w:type="dxa" w:w="10466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tbl>
            <w:tblPr>
              <w:tblStyle w:val="Style_2"/>
              <w:tblInd w:type="dxa" w:w="0"/>
              <w:tblLayout w:type="fixed"/>
              <w:tblCellMar>
                <w:top w:type="dxa" w:w="45"/>
                <w:left w:type="dxa" w:w="45"/>
                <w:bottom w:type="dxa" w:w="45"/>
                <w:right w:type="dxa" w:w="45"/>
              </w:tblCellMar>
            </w:tblPr>
            <w:tblGrid>
              <w:gridCol w:w="256"/>
              <w:gridCol w:w="440"/>
              <w:gridCol w:w="9770"/>
            </w:tblGrid>
            <w:tr>
              <w:tc>
                <w:tcPr>
                  <w:tcW w:type="dxa" w:w="25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CB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type="dxa" w:w="44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CC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24"/>
                    </w:rPr>
                    <w:t>1)</w:t>
                  </w: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type="dxa" w:w="977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CD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Поволжья</w:t>
                  </w:r>
                </w:p>
              </w:tc>
            </w:tr>
            <w:tr>
              <w:tc>
                <w:tcPr>
                  <w:tcW w:type="dxa" w:w="25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C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type="dxa" w:w="44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C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24"/>
                    </w:rPr>
                    <w:t>2)</w:t>
                  </w: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type="dxa" w:w="977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0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Урала</w:t>
                  </w:r>
                </w:p>
              </w:tc>
            </w:tr>
            <w:tr>
              <w:tc>
                <w:tcPr>
                  <w:tcW w:type="dxa" w:w="25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1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type="dxa" w:w="44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2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24"/>
                    </w:rPr>
                    <w:t>3)</w:t>
                  </w: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type="dxa" w:w="977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Восточной Сибири</w:t>
                  </w:r>
                </w:p>
              </w:tc>
            </w:tr>
            <w:tr>
              <w:tc>
                <w:tcPr>
                  <w:tcW w:type="dxa" w:w="256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4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 </w:t>
                  </w:r>
                </w:p>
              </w:tc>
              <w:tc>
                <w:tcPr>
                  <w:tcW w:type="dxa" w:w="44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b w:val="1"/>
                      <w:sz w:val="24"/>
                    </w:rPr>
                    <w:t>4)</w:t>
                  </w:r>
                  <w:r>
                    <w:rPr>
                      <w:rFonts w:ascii="Times New Roman" w:hAnsi="Times New Roman"/>
                      <w:sz w:val="24"/>
                    </w:rPr>
                    <w:t> </w:t>
                  </w:r>
                </w:p>
              </w:tc>
              <w:tc>
                <w:tcPr>
                  <w:tcW w:type="dxa" w:w="9770"/>
                  <w:tcMar>
                    <w:top w:type="dxa" w:w="45"/>
                    <w:left w:type="dxa" w:w="45"/>
                    <w:bottom w:type="dxa" w:w="45"/>
                    <w:right w:type="dxa" w:w="45"/>
                  </w:tcMar>
                  <w:vAlign w:val="center"/>
                </w:tcPr>
                <w:p w14:paraId="D6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Западной Сибири</w:t>
                  </w:r>
                </w:p>
              </w:tc>
            </w:tr>
          </w:tbl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D8000000">
      <w:pPr>
        <w:pStyle w:val="Style_1"/>
        <w:spacing w:after="0"/>
        <w:ind/>
        <w:jc w:val="both"/>
      </w:pP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466"/>
      </w:tblGrid>
      <w:tr>
        <w:tc>
          <w:tcPr>
            <w:tcW w:type="dxa" w:w="10466"/>
            <w:shd w:fill="F0F0F0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особенности ЭГП и промышленности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 Братска обусловили размещение здесь завода по выплавке алюминия? Укажите одну особенность ЭГП и одну особенность промышленности. Ответ запишите на отдельном листе или бланке, указав сначала номер задания.</w:t>
            </w:r>
          </w:p>
        </w:tc>
      </w:tr>
    </w:tbl>
    <w:p w14:paraId="DA000000">
      <w:pPr>
        <w:pStyle w:val="Style_1"/>
        <w:spacing w:after="0"/>
        <w:ind/>
        <w:jc w:val="both"/>
      </w:pPr>
    </w:p>
    <w:p w14:paraId="DB000000">
      <w:pPr>
        <w:pStyle w:val="Style_3"/>
        <w:rPr>
          <w:rFonts w:ascii="Times New Roman" w:hAnsi="Times New Roman"/>
          <w:sz w:val="24"/>
        </w:rPr>
      </w:pPr>
    </w:p>
    <w:p w14:paraId="DC000000">
      <w:pPr>
        <w:pStyle w:val="Style_3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Рефлексия</w:t>
      </w:r>
    </w:p>
    <w:p w14:paraId="DD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Какие знания я получил?</w:t>
      </w:r>
    </w:p>
    <w:p w14:paraId="DE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2.Смогу ли я объяснить эту тему другу? </w:t>
      </w:r>
    </w:p>
    <w:p w14:paraId="DF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3.Доволен ли я своей работой на у</w:t>
      </w:r>
      <w:r>
        <w:rPr>
          <w:rFonts w:ascii="Times New Roman" w:hAnsi="Times New Roman"/>
          <w:sz w:val="24"/>
        </w:rPr>
        <w:t>роке?</w:t>
      </w:r>
    </w:p>
    <w:p w14:paraId="E0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Домашнее задание:</w:t>
      </w:r>
    </w:p>
    <w:p w14:paraId="E1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география: </w:t>
      </w:r>
      <w:r>
        <w:rPr>
          <w:rFonts w:ascii="Times New Roman" w:hAnsi="Times New Roman"/>
          <w:sz w:val="24"/>
        </w:rPr>
        <w:t xml:space="preserve">учебник параграф 22, работа на </w:t>
      </w:r>
      <w:r>
        <w:rPr>
          <w:rFonts w:ascii="Times New Roman" w:hAnsi="Times New Roman"/>
          <w:sz w:val="24"/>
        </w:rPr>
        <w:t>к.к</w:t>
      </w:r>
      <w:r>
        <w:rPr>
          <w:rFonts w:ascii="Times New Roman" w:hAnsi="Times New Roman"/>
          <w:sz w:val="24"/>
        </w:rPr>
        <w:t xml:space="preserve">. (отметить основные центры производства металлов); задания из </w:t>
      </w:r>
      <w:r>
        <w:rPr>
          <w:rFonts w:ascii="Times New Roman" w:hAnsi="Times New Roman"/>
          <w:sz w:val="24"/>
        </w:rPr>
        <w:t>КИМов</w:t>
      </w:r>
    </w:p>
    <w:p w14:paraId="E2000000">
      <w:pPr>
        <w:pStyle w:val="Style_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химия</w:t>
      </w:r>
      <w:r>
        <w:rPr>
          <w:rFonts w:ascii="Times New Roman" w:hAnsi="Times New Roman"/>
          <w:sz w:val="24"/>
        </w:rPr>
        <w:t>: параграф 12</w:t>
      </w:r>
    </w:p>
    <w:p w14:paraId="E3000000">
      <w:pPr>
        <w:pStyle w:val="Style_1"/>
        <w:spacing w:after="0"/>
        <w:ind w:firstLine="0" w:left="-540"/>
        <w:jc w:val="both"/>
        <w:rPr>
          <w:b w:val="1"/>
        </w:rPr>
      </w:pPr>
    </w:p>
    <w:p w14:paraId="E4000000">
      <w:pPr>
        <w:pStyle w:val="Style_1"/>
        <w:spacing w:after="0"/>
        <w:ind w:firstLine="0" w:left="-540"/>
        <w:jc w:val="both"/>
        <w:rPr>
          <w:sz w:val="28"/>
        </w:rPr>
      </w:pPr>
    </w:p>
    <w:p w14:paraId="E5000000">
      <w:pPr>
        <w:pStyle w:val="Style_1"/>
        <w:spacing w:after="0"/>
        <w:ind w:firstLine="0" w:left="-540"/>
        <w:jc w:val="both"/>
        <w:rPr>
          <w:sz w:val="28"/>
        </w:rPr>
      </w:pPr>
    </w:p>
    <w:p w14:paraId="E6000000">
      <w:pPr>
        <w:pStyle w:val="Style_1"/>
        <w:spacing w:after="0"/>
        <w:ind w:firstLine="0" w:left="-540"/>
        <w:jc w:val="both"/>
        <w:rPr>
          <w:sz w:val="28"/>
        </w:rPr>
      </w:pPr>
    </w:p>
    <w:p w14:paraId="E7000000">
      <w:pPr>
        <w:pStyle w:val="Style_1"/>
        <w:spacing w:after="0"/>
        <w:ind w:firstLine="0" w:left="-540"/>
        <w:jc w:val="both"/>
        <w:rPr>
          <w:sz w:val="28"/>
        </w:rPr>
      </w:pPr>
    </w:p>
    <w:p w14:paraId="E8000000">
      <w:pPr>
        <w:pStyle w:val="Style_1"/>
        <w:spacing w:after="0"/>
        <w:ind w:firstLine="0" w:left="-540"/>
        <w:jc w:val="both"/>
        <w:rPr>
          <w:sz w:val="28"/>
        </w:rPr>
      </w:pPr>
    </w:p>
    <w:p w14:paraId="E9000000">
      <w:pPr>
        <w:pStyle w:val="Style_1"/>
        <w:spacing w:after="0"/>
        <w:ind w:firstLine="0" w:left="-540"/>
        <w:jc w:val="both"/>
        <w:rPr>
          <w:sz w:val="28"/>
        </w:rPr>
      </w:pPr>
    </w:p>
    <w:p w14:paraId="EA000000">
      <w:pPr>
        <w:pStyle w:val="Style_1"/>
        <w:spacing w:after="0"/>
        <w:ind w:firstLine="0" w:left="-540"/>
        <w:jc w:val="both"/>
        <w:rPr>
          <w:sz w:val="28"/>
        </w:rPr>
      </w:pPr>
    </w:p>
    <w:p w14:paraId="EB000000">
      <w:pPr>
        <w:pStyle w:val="Style_1"/>
        <w:spacing w:after="0"/>
        <w:ind w:firstLine="0" w:left="-540"/>
        <w:jc w:val="both"/>
        <w:rPr>
          <w:sz w:val="28"/>
        </w:rPr>
      </w:pPr>
    </w:p>
    <w:p w14:paraId="EC000000">
      <w:pPr>
        <w:pStyle w:val="Style_1"/>
        <w:spacing w:after="0"/>
        <w:ind w:firstLine="0" w:left="-540"/>
        <w:jc w:val="both"/>
        <w:rPr>
          <w:sz w:val="28"/>
        </w:rPr>
      </w:pPr>
    </w:p>
    <w:p w14:paraId="ED000000">
      <w:pPr>
        <w:pStyle w:val="Style_1"/>
        <w:spacing w:after="0"/>
        <w:ind w:firstLine="0" w:left="-540"/>
        <w:jc w:val="both"/>
        <w:rPr>
          <w:sz w:val="28"/>
        </w:rPr>
      </w:pPr>
    </w:p>
    <w:p w14:paraId="EE000000">
      <w:pPr>
        <w:pStyle w:val="Style_1"/>
        <w:spacing w:after="0"/>
        <w:ind w:firstLine="0" w:left="-540"/>
        <w:jc w:val="both"/>
        <w:rPr>
          <w:sz w:val="28"/>
        </w:rPr>
      </w:pPr>
    </w:p>
    <w:p w14:paraId="EF000000">
      <w:pPr>
        <w:pStyle w:val="Style_1"/>
        <w:spacing w:after="0"/>
        <w:ind w:firstLine="0" w:left="-540"/>
        <w:jc w:val="both"/>
        <w:rPr>
          <w:sz w:val="28"/>
        </w:rPr>
      </w:pPr>
    </w:p>
    <w:p w14:paraId="F0000000">
      <w:pPr>
        <w:pStyle w:val="Style_1"/>
        <w:spacing w:after="0"/>
        <w:ind w:firstLine="0" w:left="-540"/>
        <w:jc w:val="both"/>
        <w:rPr>
          <w:sz w:val="28"/>
        </w:rPr>
      </w:pPr>
    </w:p>
    <w:p w14:paraId="F1000000">
      <w:pPr>
        <w:pStyle w:val="Style_1"/>
        <w:spacing w:after="0"/>
        <w:ind w:firstLine="0" w:left="-540"/>
        <w:jc w:val="both"/>
        <w:rPr>
          <w:sz w:val="28"/>
        </w:rPr>
      </w:pPr>
    </w:p>
    <w:p w14:paraId="F2000000">
      <w:pPr>
        <w:pStyle w:val="Style_1"/>
        <w:spacing w:after="0"/>
        <w:ind w:firstLine="0" w:left="-540"/>
        <w:jc w:val="both"/>
        <w:rPr>
          <w:sz w:val="28"/>
        </w:rPr>
      </w:pPr>
    </w:p>
    <w:p w14:paraId="F3000000">
      <w:pPr>
        <w:pStyle w:val="Style_1"/>
        <w:spacing w:after="0"/>
        <w:ind w:firstLine="0" w:left="-540"/>
        <w:jc w:val="both"/>
        <w:rPr>
          <w:sz w:val="28"/>
        </w:rPr>
      </w:pPr>
    </w:p>
    <w:p w14:paraId="F4000000">
      <w:pPr>
        <w:pStyle w:val="Style_1"/>
        <w:spacing w:after="0"/>
        <w:ind w:firstLine="0" w:left="-540"/>
        <w:jc w:val="both"/>
        <w:rPr>
          <w:sz w:val="28"/>
        </w:rPr>
      </w:pPr>
    </w:p>
    <w:p w14:paraId="F5000000">
      <w:pPr>
        <w:pStyle w:val="Style_1"/>
        <w:spacing w:after="0"/>
        <w:ind w:firstLine="0" w:left="-540"/>
        <w:jc w:val="both"/>
        <w:rPr>
          <w:sz w:val="28"/>
        </w:rPr>
      </w:pPr>
    </w:p>
    <w:p w14:paraId="F6000000">
      <w:pPr>
        <w:pStyle w:val="Style_1"/>
        <w:spacing w:after="0"/>
        <w:ind w:firstLine="0" w:left="-540"/>
        <w:jc w:val="both"/>
        <w:rPr>
          <w:sz w:val="28"/>
        </w:rPr>
      </w:pPr>
    </w:p>
    <w:p w14:paraId="F7000000">
      <w:pPr>
        <w:pStyle w:val="Style_1"/>
        <w:spacing w:after="0"/>
        <w:ind w:firstLine="0" w:left="-540"/>
        <w:jc w:val="both"/>
        <w:rPr>
          <w:sz w:val="28"/>
        </w:rPr>
      </w:pPr>
    </w:p>
    <w:sectPr>
      <w:pgSz w:h="11906" w:orient="landscape" w:w="16838"/>
      <w:pgMar w:bottom="851" w:footer="709" w:gutter="0" w:header="709" w:left="1134" w:right="962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-180"/>
      </w:pPr>
    </w:lvl>
    <w:lvl w:ilvl="1">
      <w:start w:val="1"/>
      <w:numFmt w:val="lowerLetter"/>
      <w:lvlText w:val="%2."/>
      <w:lvlJc w:val="left"/>
      <w:pPr>
        <w:ind w:hanging="360" w:left="540"/>
      </w:pPr>
    </w:lvl>
    <w:lvl w:ilvl="2">
      <w:start w:val="1"/>
      <w:numFmt w:val="lowerRoman"/>
      <w:lvlText w:val="%3."/>
      <w:lvlJc w:val="right"/>
      <w:pPr>
        <w:ind w:hanging="180" w:left="1260"/>
      </w:pPr>
    </w:lvl>
    <w:lvl w:ilvl="3">
      <w:start w:val="1"/>
      <w:numFmt w:val="decimal"/>
      <w:lvlText w:val="%4."/>
      <w:lvlJc w:val="left"/>
      <w:pPr>
        <w:ind w:hanging="360" w:left="1980"/>
      </w:pPr>
    </w:lvl>
    <w:lvl w:ilvl="4">
      <w:start w:val="1"/>
      <w:numFmt w:val="lowerLetter"/>
      <w:lvlText w:val="%5."/>
      <w:lvlJc w:val="left"/>
      <w:pPr>
        <w:ind w:hanging="360" w:left="2700"/>
      </w:pPr>
    </w:lvl>
    <w:lvl w:ilvl="5">
      <w:start w:val="1"/>
      <w:numFmt w:val="lowerRoman"/>
      <w:lvlText w:val="%6."/>
      <w:lvlJc w:val="right"/>
      <w:pPr>
        <w:ind w:hanging="180" w:left="3420"/>
      </w:pPr>
    </w:lvl>
    <w:lvl w:ilvl="6">
      <w:start w:val="1"/>
      <w:numFmt w:val="decimal"/>
      <w:lvlText w:val="%7."/>
      <w:lvlJc w:val="left"/>
      <w:pPr>
        <w:ind w:hanging="360" w:left="4140"/>
      </w:pPr>
    </w:lvl>
    <w:lvl w:ilvl="7">
      <w:start w:val="1"/>
      <w:numFmt w:val="lowerLetter"/>
      <w:lvlText w:val="%8."/>
      <w:lvlJc w:val="left"/>
      <w:pPr>
        <w:ind w:hanging="360" w:left="4860"/>
      </w:pPr>
    </w:lvl>
    <w:lvl w:ilvl="8">
      <w:start w:val="1"/>
      <w:numFmt w:val="lowerRoman"/>
      <w:lvlText w:val="%9."/>
      <w:lvlJc w:val="right"/>
      <w:pPr>
        <w:ind w:hanging="180" w:left="55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5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Заголовок 2 Знак"/>
    <w:link w:val="Style_6_ch"/>
    <w:rPr>
      <w:rFonts w:ascii="XO Thames" w:hAnsi="XO Thames"/>
      <w:b w:val="1"/>
      <w:sz w:val="28"/>
    </w:rPr>
  </w:style>
  <w:style w:styleId="Style_6_ch" w:type="character">
    <w:name w:val="Заголовок 2 Знак"/>
    <w:link w:val="Style_6"/>
    <w:rPr>
      <w:rFonts w:ascii="XO Thames" w:hAnsi="XO Thames"/>
      <w:b w:val="1"/>
      <w:sz w:val="28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apple-converted-space"/>
    <w:basedOn w:val="Style_12"/>
    <w:link w:val="Style_20_ch"/>
  </w:style>
  <w:style w:styleId="Style_20_ch" w:type="character">
    <w:name w:val="apple-converted-space"/>
    <w:basedOn w:val="Style_12_ch"/>
    <w:link w:val="Style_20"/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Normal (Web)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5_ch"/>
    <w:link w:val="Style_1"/>
    <w:rPr>
      <w:rFonts w:ascii="Times New Roman" w:hAnsi="Times New Roman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2024-04-04T14:35:44Z</dcterms:modified>
</cp:coreProperties>
</file>